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241E" w14:textId="47E23757" w:rsidR="00633506" w:rsidRPr="002E4FFF" w:rsidRDefault="00633506" w:rsidP="0059154C">
      <w:pPr>
        <w:pBdr>
          <w:top w:val="single" w:sz="4" w:space="1" w:color="auto"/>
          <w:left w:val="single" w:sz="4" w:space="0" w:color="auto"/>
          <w:bottom w:val="single" w:sz="4" w:space="1" w:color="auto"/>
          <w:right w:val="single" w:sz="4" w:space="4" w:color="auto"/>
        </w:pBdr>
        <w:shd w:val="clear" w:color="auto" w:fill="99CCFF"/>
        <w:ind w:right="399"/>
        <w:jc w:val="center"/>
        <w:rPr>
          <w:b/>
          <w:sz w:val="32"/>
          <w:szCs w:val="32"/>
        </w:rPr>
      </w:pPr>
      <w:r w:rsidRPr="002E4FFF">
        <w:rPr>
          <w:b/>
          <w:sz w:val="32"/>
          <w:szCs w:val="32"/>
        </w:rPr>
        <w:t xml:space="preserve">Langley Mill Church of England Infant School and Nursery – </w:t>
      </w:r>
      <w:r w:rsidR="001A051F">
        <w:rPr>
          <w:b/>
          <w:sz w:val="32"/>
          <w:szCs w:val="32"/>
        </w:rPr>
        <w:t>Curious Cotton Mice</w:t>
      </w:r>
      <w:r w:rsidR="000B78DE">
        <w:rPr>
          <w:b/>
          <w:sz w:val="32"/>
          <w:szCs w:val="32"/>
        </w:rPr>
        <w:t xml:space="preserve"> (</w:t>
      </w:r>
      <w:r w:rsidR="001A051F">
        <w:rPr>
          <w:b/>
          <w:sz w:val="32"/>
          <w:szCs w:val="32"/>
        </w:rPr>
        <w:t>Nursery</w:t>
      </w:r>
      <w:r w:rsidR="000B78DE">
        <w:rPr>
          <w:b/>
          <w:sz w:val="32"/>
          <w:szCs w:val="32"/>
        </w:rPr>
        <w:t>)</w:t>
      </w:r>
      <w:r w:rsidR="002E4FFF">
        <w:rPr>
          <w:b/>
          <w:sz w:val="32"/>
          <w:szCs w:val="32"/>
        </w:rPr>
        <w:t xml:space="preserve"> </w:t>
      </w:r>
      <w:r w:rsidRPr="002E4FFF">
        <w:rPr>
          <w:b/>
          <w:sz w:val="32"/>
          <w:szCs w:val="32"/>
        </w:rPr>
        <w:t xml:space="preserve">Medium Term Plan – </w:t>
      </w:r>
      <w:r w:rsidR="007F618E">
        <w:rPr>
          <w:b/>
          <w:sz w:val="32"/>
          <w:szCs w:val="32"/>
        </w:rPr>
        <w:t>Spring 2</w:t>
      </w:r>
      <w:r w:rsidRPr="002E4FFF">
        <w:rPr>
          <w:b/>
          <w:sz w:val="32"/>
          <w:szCs w:val="32"/>
        </w:rPr>
        <w:t xml:space="preserve"> 2022-23 </w:t>
      </w:r>
    </w:p>
    <w:tbl>
      <w:tblPr>
        <w:tblStyle w:val="TableGrid"/>
        <w:tblW w:w="491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5"/>
        <w:gridCol w:w="1525"/>
        <w:gridCol w:w="3969"/>
        <w:gridCol w:w="4207"/>
        <w:gridCol w:w="1288"/>
        <w:gridCol w:w="5495"/>
      </w:tblGrid>
      <w:tr w:rsidR="00CC7420" w:rsidRPr="002E4FFF" w14:paraId="59DCAEBE" w14:textId="77777777" w:rsidTr="0059154C">
        <w:trPr>
          <w:trHeight w:val="1730"/>
        </w:trPr>
        <w:tc>
          <w:tcPr>
            <w:tcW w:w="1250" w:type="pct"/>
          </w:tcPr>
          <w:p w14:paraId="32FAA879" w14:textId="04B35938" w:rsidR="00CC7420" w:rsidRPr="00A8718F" w:rsidRDefault="00CC7420" w:rsidP="00CC7420">
            <w:pPr>
              <w:jc w:val="center"/>
              <w:rPr>
                <w:rFonts w:ascii="Twinkl" w:hAnsi="Twinkl"/>
                <w:b/>
                <w:color w:val="0070C0"/>
                <w:sz w:val="24"/>
                <w:szCs w:val="24"/>
              </w:rPr>
            </w:pPr>
            <w:r w:rsidRPr="00A8718F">
              <w:rPr>
                <w:rFonts w:ascii="Twinkl" w:hAnsi="Twinkl"/>
                <w:b/>
                <w:color w:val="0070C0"/>
                <w:sz w:val="24"/>
                <w:szCs w:val="24"/>
              </w:rPr>
              <w:t>Immersion Event</w:t>
            </w:r>
          </w:p>
          <w:p w14:paraId="67DD9B58" w14:textId="77777777" w:rsidR="00CC7420" w:rsidRPr="00A8718F" w:rsidRDefault="00CC7420" w:rsidP="00CC7420">
            <w:pPr>
              <w:rPr>
                <w:rFonts w:ascii="Twinkl" w:hAnsi="Twinkl" w:cstheme="majorHAnsi"/>
                <w:b/>
                <w:sz w:val="24"/>
                <w:szCs w:val="24"/>
              </w:rPr>
            </w:pPr>
          </w:p>
          <w:p w14:paraId="272AACD7" w14:textId="77777777" w:rsidR="00D42AA5" w:rsidRPr="00C31C1C" w:rsidRDefault="00D42AA5" w:rsidP="00D42AA5">
            <w:pPr>
              <w:pStyle w:val="ListParagraph"/>
              <w:numPr>
                <w:ilvl w:val="0"/>
                <w:numId w:val="5"/>
              </w:numPr>
              <w:jc w:val="center"/>
              <w:rPr>
                <w:rFonts w:ascii="Twinkl" w:hAnsi="Twinkl"/>
                <w:sz w:val="24"/>
                <w:szCs w:val="24"/>
              </w:rPr>
            </w:pPr>
            <w:r>
              <w:rPr>
                <w:rFonts w:ascii="Twinkl" w:hAnsi="Twinkl"/>
                <w:sz w:val="24"/>
                <w:szCs w:val="24"/>
              </w:rPr>
              <w:t>Classroom immersion – ice cream shop, seaside role play, pirates role play, seaside day.</w:t>
            </w:r>
          </w:p>
          <w:p w14:paraId="1B857BBC" w14:textId="7CCD3056" w:rsidR="00CC7420" w:rsidRPr="00D42AA5" w:rsidRDefault="00CC7420" w:rsidP="00F70650">
            <w:pPr>
              <w:pStyle w:val="ListParagraph"/>
              <w:jc w:val="center"/>
              <w:rPr>
                <w:rFonts w:ascii="Twinkl" w:hAnsi="Twinkl"/>
                <w:bCs/>
                <w:sz w:val="24"/>
                <w:szCs w:val="24"/>
              </w:rPr>
            </w:pPr>
          </w:p>
        </w:tc>
        <w:tc>
          <w:tcPr>
            <w:tcW w:w="1250" w:type="pct"/>
            <w:gridSpan w:val="2"/>
          </w:tcPr>
          <w:p w14:paraId="595F93CD" w14:textId="77777777" w:rsidR="00D025DD" w:rsidRPr="00C31C1C" w:rsidRDefault="00D025DD" w:rsidP="00D025DD">
            <w:pPr>
              <w:jc w:val="center"/>
              <w:rPr>
                <w:rFonts w:ascii="Twinkl" w:hAnsi="Twinkl"/>
                <w:b/>
                <w:color w:val="0070C0"/>
                <w:sz w:val="24"/>
                <w:szCs w:val="24"/>
              </w:rPr>
            </w:pPr>
            <w:r w:rsidRPr="00C31C1C">
              <w:rPr>
                <w:rFonts w:ascii="Twinkl" w:hAnsi="Twinkl"/>
                <w:b/>
                <w:color w:val="0070C0"/>
                <w:sz w:val="24"/>
                <w:szCs w:val="24"/>
              </w:rPr>
              <w:t>Additional Event:</w:t>
            </w:r>
          </w:p>
          <w:p w14:paraId="42B616AF" w14:textId="77777777" w:rsidR="00D025DD" w:rsidRPr="00C31C1C" w:rsidRDefault="00D025DD" w:rsidP="00D025DD">
            <w:pPr>
              <w:pStyle w:val="ListParagraph"/>
              <w:numPr>
                <w:ilvl w:val="0"/>
                <w:numId w:val="42"/>
              </w:numPr>
              <w:rPr>
                <w:rFonts w:ascii="Twinkl" w:hAnsi="Twinkl" w:cstheme="majorHAnsi"/>
                <w:bCs/>
                <w:sz w:val="24"/>
                <w:szCs w:val="24"/>
              </w:rPr>
            </w:pPr>
            <w:r>
              <w:rPr>
                <w:rFonts w:ascii="Twinkl" w:hAnsi="Twinkl" w:cstheme="majorHAnsi"/>
                <w:sz w:val="24"/>
                <w:szCs w:val="24"/>
              </w:rPr>
              <w:t>Empathy Day 9.6.25</w:t>
            </w:r>
          </w:p>
          <w:p w14:paraId="5E911109" w14:textId="77777777" w:rsidR="00D025DD" w:rsidRPr="00CE54DE" w:rsidRDefault="00D025DD" w:rsidP="00D025DD">
            <w:pPr>
              <w:pStyle w:val="ListParagraph"/>
              <w:numPr>
                <w:ilvl w:val="0"/>
                <w:numId w:val="42"/>
              </w:numPr>
              <w:rPr>
                <w:rFonts w:ascii="Twinkl" w:hAnsi="Twinkl" w:cstheme="majorHAnsi"/>
                <w:bCs/>
                <w:sz w:val="24"/>
                <w:szCs w:val="24"/>
              </w:rPr>
            </w:pPr>
            <w:r>
              <w:rPr>
                <w:rFonts w:ascii="Twinkl" w:hAnsi="Twinkl" w:cstheme="majorHAnsi"/>
                <w:sz w:val="24"/>
                <w:szCs w:val="24"/>
              </w:rPr>
              <w:t>Healthy Eating week WC 10.6.25</w:t>
            </w:r>
          </w:p>
          <w:p w14:paraId="7E4781D3" w14:textId="77777777" w:rsidR="00D025DD" w:rsidRDefault="00D025DD" w:rsidP="00D025DD">
            <w:pPr>
              <w:pStyle w:val="ListParagraph"/>
              <w:numPr>
                <w:ilvl w:val="0"/>
                <w:numId w:val="42"/>
              </w:numPr>
              <w:rPr>
                <w:rFonts w:ascii="Twinkl" w:hAnsi="Twinkl" w:cstheme="majorHAnsi"/>
                <w:bCs/>
                <w:sz w:val="24"/>
                <w:szCs w:val="24"/>
              </w:rPr>
            </w:pPr>
            <w:r>
              <w:rPr>
                <w:rFonts w:ascii="Twinkl" w:hAnsi="Twinkl" w:cstheme="majorHAnsi"/>
                <w:bCs/>
                <w:sz w:val="24"/>
                <w:szCs w:val="24"/>
              </w:rPr>
              <w:t>Fathers Day – 15.6.25</w:t>
            </w:r>
          </w:p>
          <w:p w14:paraId="184C69A6" w14:textId="77777777" w:rsidR="00D025DD" w:rsidRDefault="00D025DD" w:rsidP="00D025DD">
            <w:pPr>
              <w:pStyle w:val="ListParagraph"/>
              <w:numPr>
                <w:ilvl w:val="0"/>
                <w:numId w:val="42"/>
              </w:numPr>
              <w:rPr>
                <w:rFonts w:ascii="Twinkl" w:hAnsi="Twinkl" w:cstheme="majorHAnsi"/>
                <w:bCs/>
                <w:sz w:val="24"/>
                <w:szCs w:val="24"/>
              </w:rPr>
            </w:pPr>
            <w:r>
              <w:rPr>
                <w:rFonts w:ascii="Twinkl" w:hAnsi="Twinkl" w:cstheme="majorHAnsi"/>
                <w:bCs/>
                <w:sz w:val="24"/>
                <w:szCs w:val="24"/>
              </w:rPr>
              <w:t>Summer Solstice – 21.6.25</w:t>
            </w:r>
          </w:p>
          <w:p w14:paraId="467DD1A8" w14:textId="77777777" w:rsidR="00D025DD" w:rsidRPr="00C31C1C" w:rsidRDefault="00D025DD" w:rsidP="00D025DD">
            <w:pPr>
              <w:pStyle w:val="ListParagraph"/>
              <w:numPr>
                <w:ilvl w:val="0"/>
                <w:numId w:val="42"/>
              </w:numPr>
              <w:rPr>
                <w:rFonts w:ascii="Twinkl" w:hAnsi="Twinkl" w:cstheme="majorHAnsi"/>
                <w:bCs/>
                <w:sz w:val="24"/>
                <w:szCs w:val="24"/>
              </w:rPr>
            </w:pPr>
            <w:r>
              <w:rPr>
                <w:rFonts w:ascii="Twinkl" w:hAnsi="Twinkl" w:cstheme="majorHAnsi"/>
                <w:bCs/>
                <w:sz w:val="24"/>
                <w:szCs w:val="24"/>
              </w:rPr>
              <w:t>Seaside/pirate day – TBC</w:t>
            </w:r>
          </w:p>
          <w:p w14:paraId="7AE1A3BF" w14:textId="70D5E92F" w:rsidR="00F70650" w:rsidRPr="008006CB" w:rsidRDefault="00F70650" w:rsidP="00161620">
            <w:pPr>
              <w:jc w:val="center"/>
              <w:rPr>
                <w:rFonts w:ascii="Twinkl" w:hAnsi="Twinkl" w:cstheme="majorHAnsi"/>
                <w:b/>
                <w:bCs/>
                <w:sz w:val="24"/>
                <w:szCs w:val="24"/>
              </w:rPr>
            </w:pPr>
          </w:p>
        </w:tc>
        <w:tc>
          <w:tcPr>
            <w:tcW w:w="1250" w:type="pct"/>
            <w:gridSpan w:val="2"/>
          </w:tcPr>
          <w:p w14:paraId="34631F4A" w14:textId="1B5677B3" w:rsidR="00CC7420" w:rsidRDefault="00CC7420" w:rsidP="00CC7420">
            <w:pPr>
              <w:jc w:val="center"/>
              <w:rPr>
                <w:rFonts w:ascii="Twinkl" w:hAnsi="Twinkl"/>
                <w:b/>
                <w:color w:val="0070C0"/>
                <w:sz w:val="24"/>
                <w:szCs w:val="24"/>
              </w:rPr>
            </w:pPr>
            <w:r w:rsidRPr="00A8718F">
              <w:rPr>
                <w:rFonts w:ascii="Twinkl" w:hAnsi="Twinkl"/>
                <w:b/>
                <w:color w:val="0070C0"/>
                <w:sz w:val="24"/>
                <w:szCs w:val="24"/>
              </w:rPr>
              <w:t>Reading / Book Event:</w:t>
            </w:r>
          </w:p>
          <w:p w14:paraId="20E62120" w14:textId="77777777" w:rsidR="00CC7420" w:rsidRDefault="008006CB" w:rsidP="008006CB">
            <w:pPr>
              <w:rPr>
                <w:rFonts w:ascii="Twinkl" w:hAnsi="Twinkl" w:cstheme="majorHAnsi"/>
                <w:b/>
                <w:sz w:val="24"/>
                <w:szCs w:val="24"/>
              </w:rPr>
            </w:pPr>
            <w:r>
              <w:rPr>
                <w:rFonts w:ascii="Twinkl" w:hAnsi="Twinkl" w:cstheme="majorHAnsi"/>
                <w:b/>
                <w:sz w:val="24"/>
                <w:szCs w:val="24"/>
              </w:rPr>
              <w:t xml:space="preserve"> </w:t>
            </w:r>
          </w:p>
          <w:p w14:paraId="19CE9F9B" w14:textId="6D47F15D" w:rsidR="00F70650" w:rsidRPr="00A8718F" w:rsidRDefault="00F70650" w:rsidP="00F70650">
            <w:pPr>
              <w:jc w:val="center"/>
              <w:rPr>
                <w:rFonts w:ascii="Twinkl" w:hAnsi="Twinkl" w:cstheme="majorHAnsi"/>
                <w:b/>
                <w:sz w:val="24"/>
                <w:szCs w:val="24"/>
              </w:rPr>
            </w:pPr>
            <w:r w:rsidRPr="00F70650">
              <w:rPr>
                <w:rFonts w:ascii="Twinkl" w:hAnsi="Twinkl" w:cstheme="majorHAnsi"/>
                <w:b/>
                <w:sz w:val="24"/>
                <w:szCs w:val="24"/>
              </w:rPr>
              <w:t>National Share a Story month</w:t>
            </w:r>
          </w:p>
        </w:tc>
        <w:tc>
          <w:tcPr>
            <w:tcW w:w="1250" w:type="pct"/>
          </w:tcPr>
          <w:p w14:paraId="34251001" w14:textId="51183334" w:rsidR="00CC7420" w:rsidRDefault="00CC7420" w:rsidP="00CC7420">
            <w:pPr>
              <w:jc w:val="center"/>
              <w:rPr>
                <w:rFonts w:ascii="Twinkl" w:hAnsi="Twinkl"/>
                <w:b/>
                <w:color w:val="0070C0"/>
                <w:sz w:val="24"/>
                <w:szCs w:val="24"/>
              </w:rPr>
            </w:pPr>
            <w:r w:rsidRPr="00A8718F">
              <w:rPr>
                <w:rFonts w:ascii="Twinkl" w:hAnsi="Twinkl"/>
                <w:b/>
                <w:color w:val="0070C0"/>
                <w:sz w:val="24"/>
                <w:szCs w:val="24"/>
              </w:rPr>
              <w:t>Parent Partnership Events</w:t>
            </w:r>
          </w:p>
          <w:p w14:paraId="4AECB155" w14:textId="77777777" w:rsidR="00CC7420" w:rsidRDefault="00CC7420" w:rsidP="0091547C">
            <w:pPr>
              <w:jc w:val="center"/>
              <w:rPr>
                <w:rFonts w:ascii="Twinkl" w:hAnsi="Twinkl" w:cstheme="majorHAnsi"/>
                <w:b/>
                <w:sz w:val="24"/>
                <w:szCs w:val="24"/>
              </w:rPr>
            </w:pPr>
          </w:p>
          <w:p w14:paraId="55C0A091" w14:textId="26097534" w:rsidR="00F70650" w:rsidRPr="00A8718F" w:rsidRDefault="00F70650" w:rsidP="0091547C">
            <w:pPr>
              <w:jc w:val="center"/>
              <w:rPr>
                <w:rFonts w:ascii="Twinkl" w:hAnsi="Twinkl" w:cstheme="majorHAnsi"/>
                <w:b/>
                <w:sz w:val="24"/>
                <w:szCs w:val="24"/>
              </w:rPr>
            </w:pPr>
            <w:r>
              <w:rPr>
                <w:rFonts w:ascii="Twinkl" w:hAnsi="Twinkl" w:cstheme="majorHAnsi"/>
                <w:b/>
                <w:sz w:val="24"/>
                <w:szCs w:val="24"/>
              </w:rPr>
              <w:t>Woodland Adventure</w:t>
            </w:r>
          </w:p>
        </w:tc>
      </w:tr>
      <w:tr w:rsidR="009C3AF2" w:rsidRPr="002E4FFF" w14:paraId="74698E94" w14:textId="77777777" w:rsidTr="0058592D">
        <w:trPr>
          <w:trHeight w:val="3119"/>
        </w:trPr>
        <w:tc>
          <w:tcPr>
            <w:tcW w:w="1597" w:type="pct"/>
            <w:gridSpan w:val="2"/>
          </w:tcPr>
          <w:p w14:paraId="0B153CE7" w14:textId="3865EBCD" w:rsidR="009C3AF2" w:rsidRPr="002E4FFF" w:rsidRDefault="000229CC" w:rsidP="000229CC">
            <w:pPr>
              <w:jc w:val="center"/>
              <w:rPr>
                <w:rFonts w:cs="Calibri"/>
                <w:color w:val="000000"/>
                <w:sz w:val="24"/>
                <w:szCs w:val="24"/>
              </w:rPr>
            </w:pPr>
            <w:r w:rsidRPr="00056F7A">
              <w:rPr>
                <w:b/>
                <w:color w:val="0070C0"/>
                <w:sz w:val="32"/>
                <w:szCs w:val="32"/>
              </w:rPr>
              <w:t>Key Texts</w:t>
            </w:r>
          </w:p>
          <w:p w14:paraId="1681BD17" w14:textId="0FA1A3BF" w:rsidR="00161620" w:rsidRPr="00161620" w:rsidRDefault="00161620" w:rsidP="00161620">
            <w:pPr>
              <w:jc w:val="both"/>
              <w:rPr>
                <w:rFonts w:cs="Calibri"/>
                <w:color w:val="000000"/>
                <w:sz w:val="24"/>
                <w:szCs w:val="24"/>
              </w:rPr>
            </w:pPr>
            <w:r w:rsidRPr="00161620">
              <w:rPr>
                <w:rFonts w:cs="Calibri"/>
                <w:color w:val="000000"/>
                <w:sz w:val="24"/>
                <w:szCs w:val="24"/>
              </w:rPr>
              <w:t xml:space="preserve">1. </w:t>
            </w:r>
            <w:r w:rsidR="005A38F6">
              <w:rPr>
                <w:rFonts w:cs="Calibri"/>
                <w:color w:val="000000"/>
                <w:sz w:val="24"/>
                <w:szCs w:val="24"/>
              </w:rPr>
              <w:t>The snail and the whale – Julia Donaldnson</w:t>
            </w:r>
          </w:p>
          <w:p w14:paraId="0A3FE47D" w14:textId="677CEE38" w:rsidR="00161620" w:rsidRPr="00161620" w:rsidRDefault="00161620" w:rsidP="00161620">
            <w:pPr>
              <w:jc w:val="both"/>
              <w:rPr>
                <w:rFonts w:cs="Calibri"/>
                <w:color w:val="000000"/>
                <w:sz w:val="24"/>
                <w:szCs w:val="24"/>
              </w:rPr>
            </w:pPr>
            <w:r w:rsidRPr="00161620">
              <w:rPr>
                <w:rFonts w:cs="Calibri"/>
                <w:color w:val="000000"/>
                <w:sz w:val="24"/>
                <w:szCs w:val="24"/>
              </w:rPr>
              <w:t xml:space="preserve">2. </w:t>
            </w:r>
            <w:r w:rsidR="009D579C">
              <w:rPr>
                <w:rFonts w:cs="Calibri"/>
                <w:color w:val="000000"/>
                <w:sz w:val="24"/>
                <w:szCs w:val="24"/>
              </w:rPr>
              <w:t>We all go travelling by</w:t>
            </w:r>
          </w:p>
          <w:p w14:paraId="0A8F49D3" w14:textId="54DEC478" w:rsidR="005A38F6" w:rsidRPr="00161620" w:rsidRDefault="00161620" w:rsidP="00161620">
            <w:pPr>
              <w:jc w:val="both"/>
              <w:rPr>
                <w:rFonts w:cs="Calibri"/>
                <w:color w:val="000000"/>
                <w:sz w:val="24"/>
                <w:szCs w:val="24"/>
              </w:rPr>
            </w:pPr>
            <w:r w:rsidRPr="00161620">
              <w:rPr>
                <w:rFonts w:cs="Calibri"/>
                <w:color w:val="000000"/>
                <w:sz w:val="24"/>
                <w:szCs w:val="24"/>
              </w:rPr>
              <w:t>3. Pirates love underpants – Claire Freedman</w:t>
            </w:r>
          </w:p>
          <w:p w14:paraId="7509BD83" w14:textId="38F9CF14" w:rsidR="00161620" w:rsidRPr="00161620" w:rsidRDefault="00161620" w:rsidP="00161620">
            <w:pPr>
              <w:jc w:val="both"/>
              <w:rPr>
                <w:rFonts w:cs="Calibri"/>
                <w:color w:val="000000"/>
                <w:sz w:val="24"/>
                <w:szCs w:val="24"/>
              </w:rPr>
            </w:pPr>
            <w:r w:rsidRPr="00161620">
              <w:rPr>
                <w:rFonts w:cs="Calibri"/>
                <w:color w:val="000000"/>
                <w:sz w:val="24"/>
                <w:szCs w:val="24"/>
              </w:rPr>
              <w:t xml:space="preserve">4. </w:t>
            </w:r>
            <w:r w:rsidR="005A38F6">
              <w:rPr>
                <w:rFonts w:cs="Calibri"/>
                <w:color w:val="000000"/>
                <w:sz w:val="24"/>
                <w:szCs w:val="24"/>
              </w:rPr>
              <w:t>Pirate pete and his smelly feet.</w:t>
            </w:r>
          </w:p>
          <w:p w14:paraId="11B8385D" w14:textId="6A4F0188" w:rsidR="00161620" w:rsidRPr="00161620" w:rsidRDefault="00161620" w:rsidP="00161620">
            <w:pPr>
              <w:jc w:val="both"/>
              <w:rPr>
                <w:rFonts w:cs="Calibri"/>
                <w:color w:val="000000"/>
                <w:sz w:val="24"/>
                <w:szCs w:val="24"/>
              </w:rPr>
            </w:pPr>
            <w:r w:rsidRPr="00161620">
              <w:rPr>
                <w:rFonts w:cs="Calibri"/>
                <w:color w:val="000000"/>
                <w:sz w:val="24"/>
                <w:szCs w:val="24"/>
              </w:rPr>
              <w:t xml:space="preserve">5. </w:t>
            </w:r>
            <w:r w:rsidR="005A38F6" w:rsidRPr="00161620">
              <w:rPr>
                <w:rFonts w:cs="Calibri"/>
                <w:color w:val="000000"/>
                <w:sz w:val="24"/>
                <w:szCs w:val="24"/>
              </w:rPr>
              <w:t>Maisy goes on holiday – Lucy Cousins</w:t>
            </w:r>
          </w:p>
          <w:p w14:paraId="6356FF4E" w14:textId="6CE3DE1F" w:rsidR="00161620" w:rsidRPr="00161620" w:rsidRDefault="00161620" w:rsidP="00161620">
            <w:pPr>
              <w:jc w:val="both"/>
              <w:rPr>
                <w:rFonts w:cs="Calibri"/>
                <w:color w:val="000000"/>
                <w:sz w:val="24"/>
                <w:szCs w:val="24"/>
              </w:rPr>
            </w:pPr>
            <w:r w:rsidRPr="00161620">
              <w:rPr>
                <w:rFonts w:cs="Calibri"/>
                <w:color w:val="000000"/>
                <w:sz w:val="24"/>
                <w:szCs w:val="24"/>
              </w:rPr>
              <w:t>6.</w:t>
            </w:r>
            <w:r w:rsidR="005A38F6">
              <w:rPr>
                <w:rFonts w:cs="Calibri"/>
                <w:color w:val="000000"/>
                <w:sz w:val="24"/>
                <w:szCs w:val="24"/>
              </w:rPr>
              <w:t xml:space="preserve"> </w:t>
            </w:r>
            <w:r w:rsidR="005A38F6">
              <w:rPr>
                <w:rFonts w:cs="Calibri"/>
                <w:color w:val="000000"/>
                <w:sz w:val="24"/>
                <w:szCs w:val="24"/>
              </w:rPr>
              <w:t xml:space="preserve">Somebody swallowed </w:t>
            </w:r>
            <w:r w:rsidR="001B692E">
              <w:rPr>
                <w:rFonts w:cs="Calibri"/>
                <w:color w:val="000000"/>
                <w:sz w:val="24"/>
                <w:szCs w:val="24"/>
              </w:rPr>
              <w:t>S</w:t>
            </w:r>
            <w:r w:rsidR="005A38F6">
              <w:rPr>
                <w:rFonts w:cs="Calibri"/>
                <w:color w:val="000000"/>
                <w:sz w:val="24"/>
                <w:szCs w:val="24"/>
              </w:rPr>
              <w:t>tanley</w:t>
            </w:r>
          </w:p>
          <w:p w14:paraId="7F5BC290" w14:textId="1C6F075C" w:rsidR="009C3AF2" w:rsidRPr="002E4FFF" w:rsidRDefault="00161620" w:rsidP="00161620">
            <w:pPr>
              <w:jc w:val="both"/>
              <w:rPr>
                <w:rFonts w:cs="Calibri"/>
                <w:color w:val="000000"/>
                <w:sz w:val="24"/>
                <w:szCs w:val="24"/>
              </w:rPr>
            </w:pPr>
            <w:r w:rsidRPr="00161620">
              <w:rPr>
                <w:rFonts w:cs="Calibri"/>
                <w:color w:val="000000"/>
                <w:sz w:val="24"/>
                <w:szCs w:val="24"/>
              </w:rPr>
              <w:t xml:space="preserve">7. </w:t>
            </w:r>
            <w:r w:rsidR="00EC6614">
              <w:rPr>
                <w:rFonts w:cs="Calibri"/>
                <w:color w:val="000000"/>
                <w:sz w:val="24"/>
                <w:szCs w:val="24"/>
              </w:rPr>
              <w:t>I can eat a rainbow</w:t>
            </w:r>
            <w:r w:rsidR="00D70664">
              <w:rPr>
                <w:rFonts w:cs="Calibri"/>
                <w:color w:val="000000"/>
                <w:sz w:val="24"/>
                <w:szCs w:val="24"/>
              </w:rPr>
              <w:t xml:space="preserve"> (healthy eating week)</w:t>
            </w:r>
          </w:p>
        </w:tc>
        <w:tc>
          <w:tcPr>
            <w:tcW w:w="1860" w:type="pct"/>
            <w:gridSpan w:val="2"/>
            <w:shd w:val="clear" w:color="auto" w:fill="99CCFF"/>
          </w:tcPr>
          <w:p w14:paraId="2E03B916" w14:textId="352A85BF" w:rsidR="006A28BE" w:rsidRDefault="00FD3AE2" w:rsidP="006A28BE">
            <w:pPr>
              <w:jc w:val="center"/>
              <w:rPr>
                <w:b/>
                <w:sz w:val="36"/>
                <w:szCs w:val="36"/>
                <w:u w:val="single"/>
              </w:rPr>
            </w:pPr>
            <w:r>
              <w:rPr>
                <w:b/>
                <w:sz w:val="36"/>
                <w:szCs w:val="36"/>
                <w:u w:val="single"/>
              </w:rPr>
              <w:t>Are we there yet?</w:t>
            </w:r>
          </w:p>
          <w:p w14:paraId="3CA89160" w14:textId="4ECCB502" w:rsidR="006A28BE" w:rsidRDefault="006A28BE" w:rsidP="00F70650">
            <w:pPr>
              <w:rPr>
                <w:b/>
                <w:sz w:val="36"/>
                <w:szCs w:val="36"/>
                <w:u w:val="single"/>
              </w:rPr>
            </w:pPr>
          </w:p>
          <w:p w14:paraId="64823EAC" w14:textId="28670A11" w:rsidR="00BE79C2" w:rsidRPr="005D1732" w:rsidRDefault="00161620" w:rsidP="00BE79C2">
            <w:pPr>
              <w:jc w:val="center"/>
              <w:rPr>
                <w:b/>
                <w:sz w:val="20"/>
                <w:szCs w:val="20"/>
              </w:rPr>
            </w:pPr>
            <w:r w:rsidRPr="005D1732">
              <w:rPr>
                <w:b/>
                <w:sz w:val="20"/>
                <w:szCs w:val="20"/>
                <w:lang w:val="en-US"/>
              </w:rPr>
              <w:t>Our t</w:t>
            </w:r>
            <w:r w:rsidR="00BE79C2" w:rsidRPr="005D1732">
              <w:rPr>
                <w:b/>
                <w:sz w:val="20"/>
                <w:szCs w:val="20"/>
                <w:lang w:val="en-US"/>
              </w:rPr>
              <w:t>opic</w:t>
            </w:r>
            <w:r w:rsidRPr="005D1732">
              <w:rPr>
                <w:b/>
                <w:sz w:val="20"/>
                <w:szCs w:val="20"/>
                <w:lang w:val="en-US"/>
              </w:rPr>
              <w:t xml:space="preserve"> this term is</w:t>
            </w:r>
            <w:r w:rsidR="00FD3AE2" w:rsidRPr="005D1732">
              <w:rPr>
                <w:b/>
                <w:sz w:val="20"/>
                <w:szCs w:val="20"/>
                <w:lang w:val="en-US"/>
              </w:rPr>
              <w:t xml:space="preserve"> ‘Are we there </w:t>
            </w:r>
            <w:proofErr w:type="gramStart"/>
            <w:r w:rsidR="00FD3AE2" w:rsidRPr="005D1732">
              <w:rPr>
                <w:b/>
                <w:sz w:val="20"/>
                <w:szCs w:val="20"/>
                <w:lang w:val="en-US"/>
              </w:rPr>
              <w:t>yet?</w:t>
            </w:r>
            <w:r w:rsidR="00D42AA5">
              <w:rPr>
                <w:b/>
                <w:sz w:val="20"/>
                <w:szCs w:val="20"/>
                <w:lang w:val="en-US"/>
              </w:rPr>
              <w:t>’</w:t>
            </w:r>
            <w:r w:rsidR="00BE79C2" w:rsidRPr="005D1732">
              <w:rPr>
                <w:b/>
                <w:sz w:val="20"/>
                <w:szCs w:val="20"/>
                <w:lang w:val="en-US"/>
              </w:rPr>
              <w:t>.</w:t>
            </w:r>
            <w:proofErr w:type="gramEnd"/>
            <w:r w:rsidR="00BE79C2" w:rsidRPr="005D1732">
              <w:rPr>
                <w:b/>
                <w:sz w:val="20"/>
                <w:szCs w:val="20"/>
                <w:lang w:val="en-US"/>
              </w:rPr>
              <w:t xml:space="preserve">  </w:t>
            </w:r>
            <w:r w:rsidRPr="005D1732">
              <w:rPr>
                <w:b/>
                <w:sz w:val="20"/>
                <w:szCs w:val="20"/>
                <w:lang w:val="en-US"/>
              </w:rPr>
              <w:t>We will be learning all about Summer, the seaside</w:t>
            </w:r>
            <w:r w:rsidR="00FD3AE2" w:rsidRPr="005D1732">
              <w:rPr>
                <w:b/>
                <w:sz w:val="20"/>
                <w:szCs w:val="20"/>
                <w:lang w:val="en-US"/>
              </w:rPr>
              <w:t>,</w:t>
            </w:r>
            <w:r w:rsidRPr="005D1732">
              <w:rPr>
                <w:b/>
                <w:sz w:val="20"/>
                <w:szCs w:val="20"/>
                <w:lang w:val="en-US"/>
              </w:rPr>
              <w:t xml:space="preserve"> the deep blue sea</w:t>
            </w:r>
            <w:r w:rsidR="00FD3AE2" w:rsidRPr="005D1732">
              <w:rPr>
                <w:b/>
                <w:sz w:val="20"/>
                <w:szCs w:val="20"/>
                <w:lang w:val="en-US"/>
              </w:rPr>
              <w:t xml:space="preserve"> and </w:t>
            </w:r>
            <w:r w:rsidR="00D025DD" w:rsidRPr="005D1732">
              <w:rPr>
                <w:b/>
                <w:sz w:val="20"/>
                <w:szCs w:val="20"/>
                <w:lang w:val="en-US"/>
              </w:rPr>
              <w:t>pirates</w:t>
            </w:r>
            <w:r w:rsidR="00FD3AE2" w:rsidRPr="005D1732">
              <w:rPr>
                <w:b/>
                <w:sz w:val="20"/>
                <w:szCs w:val="20"/>
                <w:lang w:val="en-US"/>
              </w:rPr>
              <w:t>!</w:t>
            </w:r>
          </w:p>
          <w:p w14:paraId="5DB605B0" w14:textId="69B7C30D" w:rsidR="002336A8" w:rsidRPr="005D1732" w:rsidRDefault="002336A8" w:rsidP="0091547C">
            <w:pPr>
              <w:jc w:val="center"/>
              <w:rPr>
                <w:b/>
                <w:sz w:val="20"/>
                <w:szCs w:val="20"/>
              </w:rPr>
            </w:pPr>
          </w:p>
          <w:p w14:paraId="49C2B89E" w14:textId="459275DF" w:rsidR="00161620" w:rsidRPr="005D1732" w:rsidRDefault="00161620" w:rsidP="0091547C">
            <w:pPr>
              <w:jc w:val="center"/>
              <w:rPr>
                <w:b/>
                <w:sz w:val="20"/>
                <w:szCs w:val="20"/>
              </w:rPr>
            </w:pPr>
            <w:r w:rsidRPr="005D1732">
              <w:rPr>
                <w:b/>
                <w:sz w:val="20"/>
                <w:szCs w:val="20"/>
              </w:rPr>
              <w:t xml:space="preserve">We will also be </w:t>
            </w:r>
            <w:r w:rsidR="004A4B81" w:rsidRPr="005D1732">
              <w:rPr>
                <w:b/>
                <w:sz w:val="20"/>
                <w:szCs w:val="20"/>
              </w:rPr>
              <w:t>talking all about our transition to reception. We will be discussing how we will be getting ready for our next big chapter, how it might make us feel and then celebrating with a party!</w:t>
            </w:r>
          </w:p>
          <w:p w14:paraId="07D578C6" w14:textId="1EC0D55D" w:rsidR="005D1732" w:rsidRDefault="005D1732" w:rsidP="0091547C">
            <w:pPr>
              <w:jc w:val="center"/>
              <w:rPr>
                <w:bCs/>
                <w:sz w:val="28"/>
                <w:szCs w:val="28"/>
              </w:rPr>
            </w:pPr>
            <w:r>
              <w:rPr>
                <w:rFonts w:ascii="Arial" w:hAnsi="Arial" w:cs="Arial"/>
                <w:noProof/>
                <w:color w:val="0000FF"/>
              </w:rPr>
              <w:drawing>
                <wp:anchor distT="0" distB="0" distL="114300" distR="114300" simplePos="0" relativeHeight="251660296" behindDoc="0" locked="0" layoutInCell="1" allowOverlap="1" wp14:anchorId="355B0C37" wp14:editId="54B79315">
                  <wp:simplePos x="0" y="0"/>
                  <wp:positionH relativeFrom="column">
                    <wp:posOffset>1972945</wp:posOffset>
                  </wp:positionH>
                  <wp:positionV relativeFrom="paragraph">
                    <wp:posOffset>5080</wp:posOffset>
                  </wp:positionV>
                  <wp:extent cx="1085850" cy="605775"/>
                  <wp:effectExtent l="0" t="0" r="0" b="4445"/>
                  <wp:wrapNone/>
                  <wp:docPr id="2" name="Picture 2" descr="https://encrypted-tbn0.gstatic.com/images?q=tbn:ANd9GcTkSj4pDybrRvQ7tAqMiA1fbnMYVjrJx-IZcksZtlJqEbpt2QZDZ_t-ccDTz14&amp;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kSj4pDybrRvQ7tAqMiA1fbnMYVjrJx-IZcksZtlJqEbpt2QZDZ_t-ccDTz14&amp;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60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ABC2F" w14:textId="56AD2E83" w:rsidR="005D1732" w:rsidRPr="005D1732" w:rsidRDefault="005D1732" w:rsidP="0091547C">
            <w:pPr>
              <w:jc w:val="center"/>
              <w:rPr>
                <w:bCs/>
                <w:sz w:val="28"/>
                <w:szCs w:val="28"/>
              </w:rPr>
            </w:pPr>
          </w:p>
          <w:p w14:paraId="605A6559" w14:textId="2B050FB9" w:rsidR="00161620" w:rsidRPr="0058592D" w:rsidRDefault="00161620" w:rsidP="004A4B81">
            <w:pPr>
              <w:rPr>
                <w:b/>
                <w:sz w:val="28"/>
                <w:szCs w:val="28"/>
              </w:rPr>
            </w:pPr>
          </w:p>
        </w:tc>
        <w:tc>
          <w:tcPr>
            <w:tcW w:w="1543" w:type="pct"/>
            <w:gridSpan w:val="2"/>
          </w:tcPr>
          <w:p w14:paraId="03A7EB1C" w14:textId="596AD30C" w:rsidR="00365021" w:rsidRPr="002470A2" w:rsidRDefault="000229CC" w:rsidP="0058592D">
            <w:pPr>
              <w:jc w:val="center"/>
              <w:rPr>
                <w:b/>
                <w:color w:val="0070C0"/>
                <w:sz w:val="32"/>
                <w:szCs w:val="32"/>
              </w:rPr>
            </w:pPr>
            <w:r w:rsidRPr="002470A2">
              <w:rPr>
                <w:b/>
                <w:color w:val="0070C0"/>
                <w:sz w:val="32"/>
                <w:szCs w:val="32"/>
              </w:rPr>
              <w:t xml:space="preserve">Key </w:t>
            </w:r>
            <w:r w:rsidR="00365021" w:rsidRPr="002470A2">
              <w:rPr>
                <w:b/>
                <w:color w:val="0070C0"/>
                <w:sz w:val="32"/>
                <w:szCs w:val="32"/>
              </w:rPr>
              <w:t xml:space="preserve">Nursery Rhymes </w:t>
            </w:r>
          </w:p>
          <w:p w14:paraId="257F9157" w14:textId="77777777" w:rsidR="00161620" w:rsidRPr="00161620" w:rsidRDefault="00161620" w:rsidP="00161620">
            <w:pPr>
              <w:pStyle w:val="ListParagraph"/>
              <w:numPr>
                <w:ilvl w:val="0"/>
                <w:numId w:val="41"/>
              </w:numPr>
              <w:spacing w:line="256" w:lineRule="auto"/>
              <w:rPr>
                <w:rFonts w:cstheme="minorHAnsi"/>
                <w:sz w:val="24"/>
                <w:szCs w:val="24"/>
              </w:rPr>
            </w:pPr>
            <w:r w:rsidRPr="00161620">
              <w:rPr>
                <w:rFonts w:cstheme="minorHAnsi"/>
                <w:sz w:val="24"/>
                <w:szCs w:val="24"/>
              </w:rPr>
              <w:t xml:space="preserve">Bobby Shafto </w:t>
            </w:r>
          </w:p>
          <w:p w14:paraId="29F76B48" w14:textId="77777777" w:rsidR="00161620" w:rsidRPr="00161620" w:rsidRDefault="00161620" w:rsidP="00161620">
            <w:pPr>
              <w:pStyle w:val="ListParagraph"/>
              <w:numPr>
                <w:ilvl w:val="0"/>
                <w:numId w:val="41"/>
              </w:numPr>
              <w:spacing w:line="256" w:lineRule="auto"/>
              <w:rPr>
                <w:rFonts w:cstheme="minorHAnsi"/>
                <w:sz w:val="24"/>
                <w:szCs w:val="24"/>
              </w:rPr>
            </w:pPr>
            <w:r w:rsidRPr="00161620">
              <w:rPr>
                <w:rFonts w:cstheme="minorHAnsi"/>
                <w:sz w:val="24"/>
                <w:szCs w:val="24"/>
              </w:rPr>
              <w:t xml:space="preserve">When I was 1 </w:t>
            </w:r>
          </w:p>
          <w:p w14:paraId="13DB773C" w14:textId="77777777" w:rsidR="00161620" w:rsidRPr="00161620" w:rsidRDefault="00161620" w:rsidP="00161620">
            <w:pPr>
              <w:pStyle w:val="ListParagraph"/>
              <w:numPr>
                <w:ilvl w:val="0"/>
                <w:numId w:val="41"/>
              </w:numPr>
              <w:spacing w:line="256" w:lineRule="auto"/>
              <w:rPr>
                <w:rFonts w:cstheme="minorHAnsi"/>
                <w:sz w:val="24"/>
                <w:szCs w:val="24"/>
              </w:rPr>
            </w:pPr>
            <w:r w:rsidRPr="00161620">
              <w:rPr>
                <w:rFonts w:cstheme="minorHAnsi"/>
                <w:sz w:val="24"/>
                <w:szCs w:val="24"/>
              </w:rPr>
              <w:t>The Big ship sales</w:t>
            </w:r>
          </w:p>
          <w:p w14:paraId="6579F69C" w14:textId="77777777" w:rsidR="00161620" w:rsidRPr="00161620" w:rsidRDefault="00161620" w:rsidP="00161620">
            <w:pPr>
              <w:pStyle w:val="ListParagraph"/>
              <w:numPr>
                <w:ilvl w:val="0"/>
                <w:numId w:val="41"/>
              </w:numPr>
              <w:spacing w:line="256" w:lineRule="auto"/>
              <w:rPr>
                <w:rFonts w:cstheme="minorHAnsi"/>
                <w:sz w:val="24"/>
                <w:szCs w:val="24"/>
              </w:rPr>
            </w:pPr>
            <w:r w:rsidRPr="00161620">
              <w:rPr>
                <w:rFonts w:cstheme="minorHAnsi"/>
                <w:sz w:val="24"/>
                <w:szCs w:val="24"/>
              </w:rPr>
              <w:t xml:space="preserve">There’s a hole </w:t>
            </w:r>
          </w:p>
          <w:p w14:paraId="12F6B942" w14:textId="77777777" w:rsidR="00161620" w:rsidRPr="00161620" w:rsidRDefault="00161620" w:rsidP="00161620">
            <w:pPr>
              <w:pStyle w:val="ListParagraph"/>
              <w:numPr>
                <w:ilvl w:val="0"/>
                <w:numId w:val="41"/>
              </w:numPr>
              <w:spacing w:line="256" w:lineRule="auto"/>
              <w:rPr>
                <w:rFonts w:cstheme="minorHAnsi"/>
                <w:sz w:val="24"/>
                <w:szCs w:val="24"/>
              </w:rPr>
            </w:pPr>
            <w:r w:rsidRPr="00161620">
              <w:rPr>
                <w:rFonts w:cstheme="minorHAnsi"/>
                <w:sz w:val="24"/>
                <w:szCs w:val="24"/>
              </w:rPr>
              <w:t xml:space="preserve">I’m a pirate </w:t>
            </w:r>
          </w:p>
          <w:p w14:paraId="4C4DBFA0" w14:textId="77777777" w:rsidR="00A05275" w:rsidRDefault="00161620" w:rsidP="00A05275">
            <w:pPr>
              <w:pStyle w:val="ListParagraph"/>
              <w:numPr>
                <w:ilvl w:val="0"/>
                <w:numId w:val="41"/>
              </w:numPr>
              <w:spacing w:line="256" w:lineRule="auto"/>
              <w:rPr>
                <w:rFonts w:cstheme="minorHAnsi"/>
                <w:sz w:val="24"/>
                <w:szCs w:val="24"/>
              </w:rPr>
            </w:pPr>
            <w:r w:rsidRPr="00161620">
              <w:rPr>
                <w:rFonts w:cstheme="minorHAnsi"/>
                <w:sz w:val="24"/>
                <w:szCs w:val="24"/>
              </w:rPr>
              <w:t>Row, row, row your boat</w:t>
            </w:r>
          </w:p>
          <w:p w14:paraId="191276F0" w14:textId="30D3E6E5" w:rsidR="005700D5" w:rsidRPr="00A05275" w:rsidRDefault="00161620" w:rsidP="00A05275">
            <w:pPr>
              <w:pStyle w:val="ListParagraph"/>
              <w:numPr>
                <w:ilvl w:val="0"/>
                <w:numId w:val="41"/>
              </w:numPr>
              <w:spacing w:line="256" w:lineRule="auto"/>
              <w:rPr>
                <w:rFonts w:cstheme="minorHAnsi"/>
                <w:sz w:val="24"/>
                <w:szCs w:val="24"/>
              </w:rPr>
            </w:pPr>
            <w:r w:rsidRPr="00A05275">
              <w:rPr>
                <w:rFonts w:cstheme="minorHAnsi"/>
                <w:sz w:val="24"/>
                <w:szCs w:val="24"/>
              </w:rPr>
              <w:t>A sailor went to sea</w:t>
            </w:r>
          </w:p>
        </w:tc>
      </w:tr>
      <w:tr w:rsidR="0059154C" w:rsidRPr="002E4FFF" w14:paraId="7A2BF551" w14:textId="77777777" w:rsidTr="0058592D">
        <w:trPr>
          <w:trHeight w:val="403"/>
        </w:trPr>
        <w:tc>
          <w:tcPr>
            <w:tcW w:w="1597" w:type="pct"/>
            <w:gridSpan w:val="2"/>
          </w:tcPr>
          <w:p w14:paraId="0A4E5714" w14:textId="77777777" w:rsidR="0059154C" w:rsidRPr="002470A2" w:rsidRDefault="0059154C" w:rsidP="0059154C">
            <w:pPr>
              <w:jc w:val="center"/>
              <w:rPr>
                <w:b/>
                <w:color w:val="0070C0"/>
                <w:sz w:val="32"/>
                <w:szCs w:val="32"/>
              </w:rPr>
            </w:pPr>
            <w:r w:rsidRPr="002470A2">
              <w:t xml:space="preserve"> </w:t>
            </w:r>
            <w:r w:rsidRPr="002470A2">
              <w:rPr>
                <w:b/>
                <w:color w:val="0070C0"/>
                <w:sz w:val="32"/>
                <w:szCs w:val="32"/>
              </w:rPr>
              <w:t xml:space="preserve">Home Learning </w:t>
            </w:r>
          </w:p>
          <w:p w14:paraId="7A6F505C" w14:textId="77777777" w:rsidR="0059154C" w:rsidRPr="002470A2" w:rsidRDefault="0059154C" w:rsidP="0059154C">
            <w:pPr>
              <w:rPr>
                <w:rFonts w:cstheme="minorHAnsi"/>
                <w:b/>
                <w:color w:val="0070C0"/>
                <w:sz w:val="28"/>
                <w:szCs w:val="28"/>
              </w:rPr>
            </w:pPr>
            <w:r w:rsidRPr="002470A2">
              <w:rPr>
                <w:rFonts w:cstheme="minorHAnsi"/>
                <w:b/>
                <w:color w:val="0070C0"/>
                <w:sz w:val="28"/>
                <w:szCs w:val="28"/>
              </w:rPr>
              <w:t xml:space="preserve">Reading:  </w:t>
            </w:r>
          </w:p>
          <w:p w14:paraId="1A7E14A0" w14:textId="2573C734" w:rsidR="0059154C" w:rsidRPr="002470A2" w:rsidRDefault="0059154C" w:rsidP="00095BF0">
            <w:pPr>
              <w:pStyle w:val="ListParagraph"/>
              <w:numPr>
                <w:ilvl w:val="0"/>
                <w:numId w:val="15"/>
              </w:numPr>
              <w:spacing w:after="160" w:line="259" w:lineRule="auto"/>
              <w:ind w:left="360"/>
              <w:rPr>
                <w:rFonts w:cstheme="minorHAnsi"/>
              </w:rPr>
            </w:pPr>
            <w:r w:rsidRPr="002470A2">
              <w:rPr>
                <w:rFonts w:cstheme="minorHAnsi"/>
              </w:rPr>
              <w:t xml:space="preserve">To ensure success, all children are expected to regularly share stories at home.  </w:t>
            </w:r>
            <w:r w:rsidR="00213D27" w:rsidRPr="002470A2">
              <w:rPr>
                <w:rFonts w:cstheme="minorHAnsi"/>
              </w:rPr>
              <w:t xml:space="preserve">Bedtime is an ideal time to share books to end the day calmly and induce sleep. </w:t>
            </w:r>
          </w:p>
          <w:p w14:paraId="6F1D0F6C" w14:textId="10BE4A21" w:rsidR="0059154C" w:rsidRPr="002470A2" w:rsidRDefault="0059154C" w:rsidP="00095BF0">
            <w:pPr>
              <w:pStyle w:val="ListParagraph"/>
              <w:numPr>
                <w:ilvl w:val="0"/>
                <w:numId w:val="15"/>
              </w:numPr>
              <w:spacing w:after="160" w:line="259" w:lineRule="auto"/>
              <w:ind w:left="360"/>
              <w:rPr>
                <w:rFonts w:cstheme="minorHAnsi"/>
              </w:rPr>
            </w:pPr>
            <w:r w:rsidRPr="002470A2">
              <w:rPr>
                <w:rFonts w:cstheme="minorHAnsi"/>
              </w:rPr>
              <w:t xml:space="preserve">It is helpful </w:t>
            </w:r>
            <w:r w:rsidR="00213D27" w:rsidRPr="002470A2">
              <w:rPr>
                <w:rFonts w:cstheme="minorHAnsi"/>
              </w:rPr>
              <w:t xml:space="preserve">not just to read books but </w:t>
            </w:r>
            <w:r w:rsidRPr="002470A2">
              <w:rPr>
                <w:rFonts w:cstheme="minorHAnsi"/>
              </w:rPr>
              <w:t>point out</w:t>
            </w:r>
            <w:r w:rsidR="00213D27" w:rsidRPr="002470A2">
              <w:rPr>
                <w:rFonts w:cstheme="minorHAnsi"/>
              </w:rPr>
              <w:t xml:space="preserve"> and talk about text</w:t>
            </w:r>
            <w:r w:rsidRPr="002470A2">
              <w:rPr>
                <w:rFonts w:cstheme="minorHAnsi"/>
              </w:rPr>
              <w:t xml:space="preserve"> when out and about </w:t>
            </w:r>
            <w:r w:rsidR="00213D27" w:rsidRPr="002470A2">
              <w:rPr>
                <w:rFonts w:cstheme="minorHAnsi"/>
              </w:rPr>
              <w:t>so children learn that print carries meaning. You can do this wi</w:t>
            </w:r>
            <w:r w:rsidR="000E7684" w:rsidRPr="002470A2">
              <w:rPr>
                <w:rFonts w:cstheme="minorHAnsi"/>
              </w:rPr>
              <w:t>th</w:t>
            </w:r>
            <w:r w:rsidR="00213D27" w:rsidRPr="002470A2">
              <w:rPr>
                <w:rFonts w:cstheme="minorHAnsi"/>
              </w:rPr>
              <w:t xml:space="preserve"> so many things such as </w:t>
            </w:r>
            <w:r w:rsidRPr="002470A2">
              <w:rPr>
                <w:rFonts w:cstheme="minorHAnsi"/>
              </w:rPr>
              <w:t xml:space="preserve">road signs, </w:t>
            </w:r>
            <w:r w:rsidR="00213D27" w:rsidRPr="002470A2">
              <w:rPr>
                <w:rFonts w:cstheme="minorHAnsi"/>
              </w:rPr>
              <w:t>supermarket labels,</w:t>
            </w:r>
            <w:r w:rsidR="000E7684" w:rsidRPr="002470A2">
              <w:rPr>
                <w:rFonts w:cstheme="minorHAnsi"/>
              </w:rPr>
              <w:t xml:space="preserve"> shopping lists, etc.</w:t>
            </w:r>
            <w:r w:rsidR="00213D27" w:rsidRPr="002470A2">
              <w:rPr>
                <w:rFonts w:cstheme="minorHAnsi"/>
              </w:rPr>
              <w:t xml:space="preserve"> </w:t>
            </w:r>
          </w:p>
          <w:p w14:paraId="5A705078" w14:textId="7105D9D0" w:rsidR="000E7684" w:rsidRPr="002470A2" w:rsidRDefault="005D1732" w:rsidP="000E7684">
            <w:pPr>
              <w:rPr>
                <w:rFonts w:cstheme="minorHAnsi"/>
                <w:b/>
                <w:color w:val="0070C0"/>
                <w:sz w:val="28"/>
                <w:szCs w:val="28"/>
              </w:rPr>
            </w:pPr>
            <w:r>
              <w:rPr>
                <w:rFonts w:cstheme="minorHAnsi"/>
                <w:b/>
                <w:color w:val="0070C0"/>
                <w:sz w:val="28"/>
                <w:szCs w:val="28"/>
              </w:rPr>
              <w:t>Dojo</w:t>
            </w:r>
          </w:p>
          <w:p w14:paraId="74EB60F8" w14:textId="21CBE7FC" w:rsidR="000E7684" w:rsidRPr="002470A2" w:rsidRDefault="000E7684" w:rsidP="000E7684">
            <w:pPr>
              <w:pStyle w:val="ListParagraph"/>
              <w:numPr>
                <w:ilvl w:val="0"/>
                <w:numId w:val="8"/>
              </w:numPr>
              <w:spacing w:after="160" w:line="259" w:lineRule="auto"/>
              <w:ind w:left="360"/>
              <w:rPr>
                <w:rFonts w:cstheme="minorHAnsi"/>
              </w:rPr>
            </w:pPr>
            <w:r w:rsidRPr="002470A2">
              <w:rPr>
                <w:rFonts w:cstheme="minorHAnsi"/>
                <w:sz w:val="24"/>
                <w:szCs w:val="24"/>
              </w:rPr>
              <w:t xml:space="preserve">We will continue to use the Seesaw Families App to communicate with you about </w:t>
            </w:r>
            <w:r w:rsidRPr="002470A2">
              <w:rPr>
                <w:rFonts w:cstheme="minorHAnsi"/>
                <w:b/>
                <w:sz w:val="24"/>
                <w:szCs w:val="24"/>
              </w:rPr>
              <w:t>learning</w:t>
            </w:r>
            <w:r w:rsidRPr="002470A2">
              <w:rPr>
                <w:rFonts w:cstheme="minorHAnsi"/>
                <w:sz w:val="24"/>
                <w:szCs w:val="24"/>
              </w:rPr>
              <w:t xml:space="preserve">.  All other queries and absence matters must be relayed to the </w:t>
            </w:r>
            <w:r w:rsidRPr="002470A2">
              <w:rPr>
                <w:rFonts w:cstheme="minorHAnsi"/>
                <w:b/>
                <w:sz w:val="24"/>
                <w:szCs w:val="24"/>
              </w:rPr>
              <w:t>school office.</w:t>
            </w:r>
          </w:p>
        </w:tc>
        <w:tc>
          <w:tcPr>
            <w:tcW w:w="1860" w:type="pct"/>
            <w:gridSpan w:val="2"/>
          </w:tcPr>
          <w:p w14:paraId="4BF4C7A2" w14:textId="521B3192" w:rsidR="0059154C" w:rsidRDefault="0059154C" w:rsidP="0059154C">
            <w:pPr>
              <w:jc w:val="center"/>
              <w:rPr>
                <w:rFonts w:cstheme="minorHAnsi"/>
                <w:b/>
                <w:color w:val="0070C0"/>
                <w:sz w:val="32"/>
                <w:szCs w:val="32"/>
              </w:rPr>
            </w:pPr>
            <w:r w:rsidRPr="002470A2">
              <w:rPr>
                <w:rFonts w:cstheme="minorHAnsi"/>
                <w:b/>
                <w:color w:val="0070C0"/>
                <w:sz w:val="32"/>
                <w:szCs w:val="32"/>
              </w:rPr>
              <w:t>Reminders</w:t>
            </w:r>
          </w:p>
          <w:p w14:paraId="78498926" w14:textId="381F7236" w:rsidR="00C10608" w:rsidRPr="00C10608" w:rsidRDefault="00C10608" w:rsidP="0059154C">
            <w:pPr>
              <w:jc w:val="center"/>
              <w:rPr>
                <w:rFonts w:cstheme="minorHAnsi"/>
                <w:b/>
                <w:color w:val="0070C0"/>
                <w:sz w:val="32"/>
                <w:szCs w:val="32"/>
              </w:rPr>
            </w:pPr>
            <w:r w:rsidRPr="005D1732">
              <w:rPr>
                <w:rFonts w:cstheme="minorHAnsi"/>
                <w:b/>
                <w:highlight w:val="yellow"/>
              </w:rPr>
              <w:t>Please could we ask for you to try and discourage your child from bringing their own toys from home. We will also encourage this at the beginning on the nursery session. Thank you.</w:t>
            </w:r>
          </w:p>
          <w:p w14:paraId="59351C96" w14:textId="76947903" w:rsidR="000E7684" w:rsidRPr="0058592D" w:rsidRDefault="000E7684" w:rsidP="0059154C">
            <w:pPr>
              <w:rPr>
                <w:rFonts w:cstheme="minorHAnsi"/>
                <w:b/>
                <w:color w:val="0070C0"/>
                <w:sz w:val="21"/>
                <w:szCs w:val="21"/>
              </w:rPr>
            </w:pPr>
            <w:r w:rsidRPr="0058592D">
              <w:rPr>
                <w:rFonts w:cstheme="minorHAnsi"/>
                <w:b/>
                <w:color w:val="0070C0"/>
                <w:sz w:val="21"/>
                <w:szCs w:val="21"/>
              </w:rPr>
              <w:t xml:space="preserve">Sessions:  </w:t>
            </w:r>
          </w:p>
          <w:p w14:paraId="1E2D107B" w14:textId="194A73A4" w:rsidR="005700D5" w:rsidRPr="0058592D" w:rsidRDefault="005700D5" w:rsidP="000E7684">
            <w:pPr>
              <w:pStyle w:val="ListParagraph"/>
              <w:numPr>
                <w:ilvl w:val="0"/>
                <w:numId w:val="8"/>
              </w:numPr>
              <w:ind w:left="360"/>
              <w:rPr>
                <w:rFonts w:cstheme="minorHAnsi"/>
                <w:sz w:val="21"/>
                <w:szCs w:val="21"/>
              </w:rPr>
            </w:pPr>
            <w:r w:rsidRPr="0058592D">
              <w:rPr>
                <w:rFonts w:cstheme="minorHAnsi"/>
                <w:sz w:val="21"/>
                <w:szCs w:val="21"/>
              </w:rPr>
              <w:t>Morning session time 8:45AM – 11:45AM</w:t>
            </w:r>
          </w:p>
          <w:p w14:paraId="5843237B" w14:textId="438DF58E" w:rsidR="005700D5" w:rsidRPr="0058592D" w:rsidRDefault="005700D5" w:rsidP="000E7684">
            <w:pPr>
              <w:pStyle w:val="ListParagraph"/>
              <w:numPr>
                <w:ilvl w:val="0"/>
                <w:numId w:val="8"/>
              </w:numPr>
              <w:ind w:left="360"/>
              <w:rPr>
                <w:rFonts w:cstheme="minorHAnsi"/>
                <w:sz w:val="21"/>
                <w:szCs w:val="21"/>
              </w:rPr>
            </w:pPr>
            <w:r w:rsidRPr="0058592D">
              <w:rPr>
                <w:rFonts w:cstheme="minorHAnsi"/>
                <w:sz w:val="21"/>
                <w:szCs w:val="21"/>
              </w:rPr>
              <w:t>Afternoon session time 12:30PM – 15:30PM</w:t>
            </w:r>
          </w:p>
          <w:p w14:paraId="38F35257" w14:textId="5C6EB545" w:rsidR="000E7684" w:rsidRPr="0058592D" w:rsidRDefault="000E7684" w:rsidP="000E7684">
            <w:pPr>
              <w:pStyle w:val="ListParagraph"/>
              <w:numPr>
                <w:ilvl w:val="0"/>
                <w:numId w:val="8"/>
              </w:numPr>
              <w:ind w:left="360"/>
              <w:rPr>
                <w:rFonts w:cstheme="minorHAnsi"/>
                <w:sz w:val="21"/>
                <w:szCs w:val="21"/>
              </w:rPr>
            </w:pPr>
            <w:r w:rsidRPr="0058592D">
              <w:rPr>
                <w:rFonts w:cstheme="minorHAnsi"/>
                <w:sz w:val="21"/>
                <w:szCs w:val="21"/>
              </w:rPr>
              <w:t>You can access 15 or 30 hours (if eligibility is met).</w:t>
            </w:r>
          </w:p>
          <w:p w14:paraId="767B7D57" w14:textId="1C010696" w:rsidR="000E7684" w:rsidRPr="0058592D" w:rsidRDefault="000E7684" w:rsidP="000E7684">
            <w:pPr>
              <w:pStyle w:val="ListParagraph"/>
              <w:numPr>
                <w:ilvl w:val="0"/>
                <w:numId w:val="8"/>
              </w:numPr>
              <w:ind w:left="360"/>
              <w:rPr>
                <w:rFonts w:cstheme="minorHAnsi"/>
                <w:sz w:val="21"/>
                <w:szCs w:val="21"/>
              </w:rPr>
            </w:pPr>
            <w:r w:rsidRPr="0058592D">
              <w:rPr>
                <w:rFonts w:cstheme="minorHAnsi"/>
                <w:sz w:val="21"/>
                <w:szCs w:val="21"/>
              </w:rPr>
              <w:t xml:space="preserve">Those that access 30 hours must pay an additional </w:t>
            </w:r>
            <w:r w:rsidR="00806F8E" w:rsidRPr="0058592D">
              <w:rPr>
                <w:rFonts w:cstheme="minorHAnsi"/>
                <w:sz w:val="21"/>
                <w:szCs w:val="21"/>
              </w:rPr>
              <w:t>£3</w:t>
            </w:r>
            <w:r w:rsidRPr="0058592D">
              <w:rPr>
                <w:rFonts w:cstheme="minorHAnsi"/>
                <w:sz w:val="21"/>
                <w:szCs w:val="21"/>
              </w:rPr>
              <w:t xml:space="preserve"> to cover the lunch period. </w:t>
            </w:r>
          </w:p>
          <w:p w14:paraId="089B6F24" w14:textId="34EF3E48" w:rsidR="0059154C" w:rsidRPr="0058592D" w:rsidRDefault="0059154C" w:rsidP="0059154C">
            <w:pPr>
              <w:rPr>
                <w:rFonts w:cstheme="minorHAnsi"/>
                <w:b/>
                <w:color w:val="0070C0"/>
                <w:sz w:val="21"/>
                <w:szCs w:val="21"/>
              </w:rPr>
            </w:pPr>
            <w:r w:rsidRPr="0058592D">
              <w:rPr>
                <w:rFonts w:cstheme="minorHAnsi"/>
                <w:b/>
                <w:color w:val="0070C0"/>
                <w:sz w:val="21"/>
                <w:szCs w:val="21"/>
              </w:rPr>
              <w:t>Food and Drink:</w:t>
            </w:r>
          </w:p>
          <w:p w14:paraId="4E037106" w14:textId="77777777" w:rsidR="0059154C" w:rsidRPr="0058592D" w:rsidRDefault="0059154C" w:rsidP="0059154C">
            <w:pPr>
              <w:pStyle w:val="ListParagraph"/>
              <w:numPr>
                <w:ilvl w:val="0"/>
                <w:numId w:val="16"/>
              </w:numPr>
              <w:spacing w:after="160" w:line="259" w:lineRule="auto"/>
              <w:ind w:left="360"/>
              <w:rPr>
                <w:rFonts w:cstheme="minorHAnsi"/>
                <w:sz w:val="21"/>
                <w:szCs w:val="21"/>
              </w:rPr>
            </w:pPr>
            <w:r w:rsidRPr="0058592D">
              <w:rPr>
                <w:rFonts w:cstheme="minorHAnsi"/>
                <w:sz w:val="21"/>
                <w:szCs w:val="21"/>
              </w:rPr>
              <w:t>Please send your child to school with an empty, capped, named water bottle each Monday morning.  This will be returned every Friday for washing over the weekend.</w:t>
            </w:r>
          </w:p>
          <w:p w14:paraId="13F20763" w14:textId="28CD967C" w:rsidR="0059154C" w:rsidRPr="0058592D" w:rsidRDefault="000E7684" w:rsidP="006B38BD">
            <w:pPr>
              <w:pStyle w:val="ListParagraph"/>
              <w:numPr>
                <w:ilvl w:val="0"/>
                <w:numId w:val="16"/>
              </w:numPr>
              <w:spacing w:line="259" w:lineRule="auto"/>
              <w:ind w:left="360"/>
              <w:rPr>
                <w:rFonts w:cstheme="minorHAnsi"/>
                <w:sz w:val="21"/>
                <w:szCs w:val="21"/>
              </w:rPr>
            </w:pPr>
            <w:r w:rsidRPr="0058592D">
              <w:rPr>
                <w:rFonts w:cstheme="minorHAnsi"/>
                <w:sz w:val="21"/>
                <w:szCs w:val="21"/>
              </w:rPr>
              <w:t xml:space="preserve">Any children staying a full day can bring their own packed lunch or access the daily lunch service.  This costs </w:t>
            </w:r>
            <w:r w:rsidR="00806F8E" w:rsidRPr="0058592D">
              <w:rPr>
                <w:rFonts w:cstheme="minorHAnsi"/>
                <w:sz w:val="21"/>
                <w:szCs w:val="21"/>
              </w:rPr>
              <w:t>£</w:t>
            </w:r>
            <w:r w:rsidR="005D56D1" w:rsidRPr="0058592D">
              <w:rPr>
                <w:rFonts w:cstheme="minorHAnsi"/>
                <w:sz w:val="21"/>
                <w:szCs w:val="21"/>
              </w:rPr>
              <w:t>2.30 a</w:t>
            </w:r>
            <w:r w:rsidRPr="0058592D">
              <w:rPr>
                <w:rFonts w:cstheme="minorHAnsi"/>
                <w:sz w:val="21"/>
                <w:szCs w:val="21"/>
              </w:rPr>
              <w:t>nd you can have a hot lunch or cold sandwich.  A</w:t>
            </w:r>
            <w:r w:rsidR="0059154C" w:rsidRPr="0058592D">
              <w:rPr>
                <w:rFonts w:cstheme="minorHAnsi"/>
                <w:sz w:val="21"/>
                <w:szCs w:val="21"/>
              </w:rPr>
              <w:t>ny home packed lunches must meet our nutritional, healthy standards.</w:t>
            </w:r>
          </w:p>
          <w:p w14:paraId="47122453" w14:textId="271BA2E8" w:rsidR="0059154C" w:rsidRPr="0058592D" w:rsidRDefault="0059154C" w:rsidP="006B38BD">
            <w:pPr>
              <w:rPr>
                <w:rFonts w:cstheme="minorHAnsi"/>
                <w:b/>
                <w:color w:val="0070C0"/>
                <w:sz w:val="21"/>
                <w:szCs w:val="21"/>
              </w:rPr>
            </w:pPr>
            <w:r w:rsidRPr="0058592D">
              <w:rPr>
                <w:rFonts w:cstheme="minorHAnsi"/>
                <w:b/>
                <w:color w:val="0070C0"/>
                <w:sz w:val="21"/>
                <w:szCs w:val="21"/>
              </w:rPr>
              <w:t xml:space="preserve">Clothing:  </w:t>
            </w:r>
          </w:p>
          <w:p w14:paraId="148E8B33" w14:textId="77777777" w:rsidR="001B692E" w:rsidRDefault="000E7684" w:rsidP="005D1732">
            <w:pPr>
              <w:pStyle w:val="ListParagraph"/>
              <w:numPr>
                <w:ilvl w:val="0"/>
                <w:numId w:val="9"/>
              </w:numPr>
              <w:spacing w:after="160" w:line="259" w:lineRule="auto"/>
              <w:ind w:left="360"/>
              <w:rPr>
                <w:rFonts w:cstheme="minorHAnsi"/>
                <w:sz w:val="21"/>
                <w:szCs w:val="21"/>
              </w:rPr>
            </w:pPr>
            <w:r w:rsidRPr="0058592D">
              <w:rPr>
                <w:rFonts w:cstheme="minorHAnsi"/>
                <w:sz w:val="21"/>
                <w:szCs w:val="21"/>
              </w:rPr>
              <w:t xml:space="preserve">Uniform is not statutory in nursery. </w:t>
            </w:r>
            <w:r w:rsidR="0059154C" w:rsidRPr="0058592D">
              <w:rPr>
                <w:rFonts w:cstheme="minorHAnsi"/>
                <w:sz w:val="21"/>
                <w:szCs w:val="21"/>
              </w:rPr>
              <w:t xml:space="preserve">All children must wear </w:t>
            </w:r>
            <w:r w:rsidRPr="0058592D">
              <w:rPr>
                <w:rFonts w:cstheme="minorHAnsi"/>
                <w:sz w:val="21"/>
                <w:szCs w:val="21"/>
              </w:rPr>
              <w:t xml:space="preserve">comfortable clothes that are suitable for the weather and can get dirty. We spend lots of time outside in all weathers so sturdy shoes are a must. </w:t>
            </w:r>
          </w:p>
          <w:p w14:paraId="08C8435E" w14:textId="5BDEFCA1" w:rsidR="000573EA" w:rsidRPr="005D1732" w:rsidRDefault="00C74D95" w:rsidP="005D1732">
            <w:pPr>
              <w:pStyle w:val="ListParagraph"/>
              <w:numPr>
                <w:ilvl w:val="0"/>
                <w:numId w:val="9"/>
              </w:numPr>
              <w:spacing w:after="160" w:line="259" w:lineRule="auto"/>
              <w:ind w:left="360"/>
              <w:rPr>
                <w:rFonts w:cstheme="minorHAnsi"/>
                <w:sz w:val="21"/>
                <w:szCs w:val="21"/>
              </w:rPr>
            </w:pPr>
            <w:r w:rsidRPr="005D1732">
              <w:rPr>
                <w:rFonts w:cstheme="minorHAnsi"/>
                <w:sz w:val="21"/>
                <w:szCs w:val="21"/>
              </w:rPr>
              <w:t>Please send your child to nursery with a</w:t>
            </w:r>
            <w:r w:rsidR="000573EA" w:rsidRPr="005D1732">
              <w:rPr>
                <w:rFonts w:cstheme="minorHAnsi"/>
                <w:sz w:val="21"/>
                <w:szCs w:val="21"/>
              </w:rPr>
              <w:t xml:space="preserve"> spare set of weather appropriate clothing in </w:t>
            </w:r>
            <w:r w:rsidR="000573EA" w:rsidRPr="005D1732">
              <w:rPr>
                <w:rFonts w:cstheme="minorHAnsi"/>
                <w:b/>
                <w:sz w:val="21"/>
                <w:szCs w:val="21"/>
              </w:rPr>
              <w:t>named bag that.</w:t>
            </w:r>
            <w:r w:rsidR="000573EA" w:rsidRPr="005D1732">
              <w:rPr>
                <w:rFonts w:cstheme="minorHAnsi"/>
                <w:sz w:val="21"/>
                <w:szCs w:val="21"/>
              </w:rPr>
              <w:t xml:space="preserve"> </w:t>
            </w:r>
            <w:r w:rsidR="000E7684" w:rsidRPr="005D1732">
              <w:rPr>
                <w:rFonts w:cstheme="minorHAnsi"/>
                <w:sz w:val="21"/>
                <w:szCs w:val="21"/>
              </w:rPr>
              <w:t xml:space="preserve">If your child is not yet fully toilet </w:t>
            </w:r>
            <w:proofErr w:type="gramStart"/>
            <w:r w:rsidR="000E7684" w:rsidRPr="005D1732">
              <w:rPr>
                <w:rFonts w:cstheme="minorHAnsi"/>
                <w:sz w:val="21"/>
                <w:szCs w:val="21"/>
              </w:rPr>
              <w:t>trained</w:t>
            </w:r>
            <w:proofErr w:type="gramEnd"/>
            <w:r w:rsidR="000E7684" w:rsidRPr="005D1732">
              <w:rPr>
                <w:rFonts w:cstheme="minorHAnsi"/>
                <w:sz w:val="21"/>
                <w:szCs w:val="21"/>
              </w:rPr>
              <w:t xml:space="preserve"> they need to have spare nappies, wipes and clothes.</w:t>
            </w:r>
            <w:r w:rsidR="000573EA" w:rsidRPr="005D1732">
              <w:rPr>
                <w:rFonts w:cstheme="minorHAnsi"/>
                <w:sz w:val="21"/>
                <w:szCs w:val="21"/>
              </w:rPr>
              <w:t xml:space="preserve"> The bag will remain in nursery until the end of each term. </w:t>
            </w:r>
          </w:p>
          <w:p w14:paraId="726918E9" w14:textId="5F0784E2" w:rsidR="00C10608" w:rsidRDefault="0059154C" w:rsidP="00C10608">
            <w:pPr>
              <w:pStyle w:val="ListParagraph"/>
              <w:numPr>
                <w:ilvl w:val="0"/>
                <w:numId w:val="9"/>
              </w:numPr>
              <w:spacing w:line="259" w:lineRule="auto"/>
              <w:ind w:left="360"/>
              <w:rPr>
                <w:rFonts w:cstheme="minorHAnsi"/>
                <w:sz w:val="21"/>
                <w:szCs w:val="21"/>
              </w:rPr>
            </w:pPr>
            <w:r w:rsidRPr="0058592D">
              <w:rPr>
                <w:rFonts w:cstheme="minorHAnsi"/>
                <w:sz w:val="21"/>
                <w:szCs w:val="21"/>
              </w:rPr>
              <w:t>Every child needs a pair of named wellies on their peg in a plastic bag to make the</w:t>
            </w:r>
            <w:r w:rsidR="00C10608" w:rsidRPr="0058592D">
              <w:rPr>
                <w:rFonts w:cstheme="minorHAnsi"/>
                <w:sz w:val="21"/>
                <w:szCs w:val="21"/>
              </w:rPr>
              <w:t xml:space="preserve"> </w:t>
            </w:r>
            <w:r w:rsidRPr="0058592D">
              <w:rPr>
                <w:rFonts w:cstheme="minorHAnsi"/>
                <w:sz w:val="21"/>
                <w:szCs w:val="21"/>
              </w:rPr>
              <w:t xml:space="preserve">most of our wonderful school grounds in all weather. </w:t>
            </w:r>
          </w:p>
          <w:p w14:paraId="3E81BEF9" w14:textId="2D2EA060" w:rsidR="00E27DD4" w:rsidRPr="0058592D" w:rsidRDefault="00E27DD4" w:rsidP="00C10608">
            <w:pPr>
              <w:pStyle w:val="ListParagraph"/>
              <w:numPr>
                <w:ilvl w:val="0"/>
                <w:numId w:val="9"/>
              </w:numPr>
              <w:spacing w:line="259" w:lineRule="auto"/>
              <w:ind w:left="360"/>
              <w:rPr>
                <w:rFonts w:cstheme="minorHAnsi"/>
                <w:sz w:val="21"/>
                <w:szCs w:val="21"/>
              </w:rPr>
            </w:pPr>
            <w:r>
              <w:rPr>
                <w:rFonts w:cstheme="minorHAnsi"/>
                <w:sz w:val="21"/>
                <w:szCs w:val="21"/>
              </w:rPr>
              <w:t xml:space="preserve">Please ensure your child brings a </w:t>
            </w:r>
            <w:r w:rsidRPr="00E27DD4">
              <w:rPr>
                <w:rFonts w:cstheme="minorHAnsi"/>
                <w:b/>
                <w:sz w:val="21"/>
                <w:szCs w:val="21"/>
              </w:rPr>
              <w:t>named</w:t>
            </w:r>
            <w:r>
              <w:rPr>
                <w:rFonts w:cstheme="minorHAnsi"/>
                <w:sz w:val="21"/>
                <w:szCs w:val="21"/>
              </w:rPr>
              <w:t xml:space="preserve"> water bottle that can remain in nursery.</w:t>
            </w:r>
          </w:p>
          <w:p w14:paraId="36B1D364" w14:textId="4D240782" w:rsidR="00E27DD4" w:rsidRPr="00E27DD4" w:rsidRDefault="0059154C" w:rsidP="00C10608">
            <w:pPr>
              <w:rPr>
                <w:rFonts w:cstheme="minorHAnsi"/>
                <w:b/>
                <w:color w:val="0070C0"/>
                <w:sz w:val="21"/>
                <w:szCs w:val="21"/>
              </w:rPr>
            </w:pPr>
            <w:r w:rsidRPr="0058592D">
              <w:rPr>
                <w:rFonts w:cstheme="minorHAnsi"/>
                <w:b/>
                <w:color w:val="0070C0"/>
                <w:sz w:val="21"/>
                <w:szCs w:val="21"/>
              </w:rPr>
              <w:t>Sta</w:t>
            </w:r>
            <w:r w:rsidR="00C10608" w:rsidRPr="0058592D">
              <w:rPr>
                <w:rFonts w:cstheme="minorHAnsi"/>
                <w:b/>
                <w:color w:val="0070C0"/>
                <w:sz w:val="21"/>
                <w:szCs w:val="21"/>
              </w:rPr>
              <w:t>f</w:t>
            </w:r>
            <w:r w:rsidRPr="0058592D">
              <w:rPr>
                <w:rFonts w:cstheme="minorHAnsi"/>
                <w:b/>
                <w:color w:val="0070C0"/>
                <w:sz w:val="21"/>
                <w:szCs w:val="21"/>
              </w:rPr>
              <w:t>fing</w:t>
            </w:r>
            <w:r w:rsidR="006B38BD" w:rsidRPr="0058592D">
              <w:rPr>
                <w:rFonts w:cstheme="minorHAnsi"/>
                <w:b/>
                <w:color w:val="0070C0"/>
                <w:sz w:val="21"/>
                <w:szCs w:val="21"/>
              </w:rPr>
              <w:t>:</w:t>
            </w:r>
          </w:p>
          <w:p w14:paraId="1165C446" w14:textId="03461FC3" w:rsidR="00C10608" w:rsidRPr="0058592D" w:rsidRDefault="0059154C" w:rsidP="00C10608">
            <w:pPr>
              <w:pStyle w:val="ListParagraph"/>
              <w:numPr>
                <w:ilvl w:val="0"/>
                <w:numId w:val="17"/>
              </w:numPr>
              <w:spacing w:after="160" w:line="259" w:lineRule="auto"/>
              <w:ind w:left="360"/>
              <w:rPr>
                <w:rFonts w:cstheme="minorHAnsi"/>
                <w:sz w:val="21"/>
                <w:szCs w:val="21"/>
              </w:rPr>
            </w:pPr>
            <w:r w:rsidRPr="0058592D">
              <w:rPr>
                <w:rFonts w:cstheme="minorHAnsi"/>
                <w:sz w:val="21"/>
                <w:szCs w:val="21"/>
              </w:rPr>
              <w:t>The teacher</w:t>
            </w:r>
            <w:r w:rsidR="000E7684" w:rsidRPr="0058592D">
              <w:rPr>
                <w:rFonts w:cstheme="minorHAnsi"/>
                <w:sz w:val="21"/>
                <w:szCs w:val="21"/>
              </w:rPr>
              <w:t xml:space="preserve"> will be </w:t>
            </w:r>
            <w:r w:rsidR="005D1732">
              <w:rPr>
                <w:rFonts w:cstheme="minorHAnsi"/>
                <w:sz w:val="21"/>
                <w:szCs w:val="21"/>
              </w:rPr>
              <w:t xml:space="preserve">Mrs </w:t>
            </w:r>
            <w:proofErr w:type="gramStart"/>
            <w:r w:rsidR="005D1732">
              <w:rPr>
                <w:rFonts w:cstheme="minorHAnsi"/>
                <w:sz w:val="21"/>
                <w:szCs w:val="21"/>
              </w:rPr>
              <w:t xml:space="preserve">Harris </w:t>
            </w:r>
            <w:r w:rsidR="000E7684" w:rsidRPr="0058592D">
              <w:rPr>
                <w:rFonts w:cstheme="minorHAnsi"/>
                <w:sz w:val="21"/>
                <w:szCs w:val="21"/>
              </w:rPr>
              <w:t>.</w:t>
            </w:r>
            <w:proofErr w:type="gramEnd"/>
          </w:p>
          <w:p w14:paraId="0C1091AF" w14:textId="77777777" w:rsidR="0058592D" w:rsidRDefault="0059154C" w:rsidP="005D1732">
            <w:pPr>
              <w:pStyle w:val="ListParagraph"/>
              <w:numPr>
                <w:ilvl w:val="0"/>
                <w:numId w:val="17"/>
              </w:numPr>
              <w:spacing w:after="160" w:line="259" w:lineRule="auto"/>
              <w:ind w:left="360"/>
              <w:rPr>
                <w:rFonts w:cstheme="minorHAnsi"/>
                <w:sz w:val="21"/>
                <w:szCs w:val="21"/>
              </w:rPr>
            </w:pPr>
            <w:r w:rsidRPr="0058592D">
              <w:rPr>
                <w:rFonts w:cstheme="minorHAnsi"/>
                <w:sz w:val="21"/>
                <w:szCs w:val="21"/>
              </w:rPr>
              <w:t>The teaching assistant</w:t>
            </w:r>
            <w:r w:rsidR="001B692E">
              <w:rPr>
                <w:rFonts w:cstheme="minorHAnsi"/>
                <w:sz w:val="21"/>
                <w:szCs w:val="21"/>
              </w:rPr>
              <w:t>s will be Mrs Hughes and Miss Forst</w:t>
            </w:r>
          </w:p>
          <w:p w14:paraId="7774E7C4" w14:textId="77777777" w:rsidR="001B692E" w:rsidRDefault="001B692E" w:rsidP="005D1732">
            <w:pPr>
              <w:pStyle w:val="ListParagraph"/>
              <w:numPr>
                <w:ilvl w:val="0"/>
                <w:numId w:val="17"/>
              </w:numPr>
              <w:spacing w:after="160" w:line="259" w:lineRule="auto"/>
              <w:ind w:left="360"/>
              <w:rPr>
                <w:rFonts w:cstheme="minorHAnsi"/>
                <w:sz w:val="21"/>
                <w:szCs w:val="21"/>
              </w:rPr>
            </w:pPr>
            <w:r>
              <w:rPr>
                <w:rFonts w:cstheme="minorHAnsi"/>
                <w:sz w:val="21"/>
                <w:szCs w:val="21"/>
              </w:rPr>
              <w:t>AM: Mrs Clarke PM: Mrs Summers.</w:t>
            </w:r>
          </w:p>
          <w:p w14:paraId="34C1772F" w14:textId="77777777" w:rsidR="001B692E" w:rsidRDefault="001B692E" w:rsidP="001B692E">
            <w:pPr>
              <w:pStyle w:val="ListParagraph"/>
              <w:spacing w:after="160" w:line="259" w:lineRule="auto"/>
              <w:ind w:left="360"/>
              <w:rPr>
                <w:rFonts w:cstheme="minorHAnsi"/>
                <w:sz w:val="21"/>
                <w:szCs w:val="21"/>
              </w:rPr>
            </w:pPr>
          </w:p>
          <w:p w14:paraId="6BAFEF99" w14:textId="776E2136" w:rsidR="001B692E" w:rsidRPr="005D1732" w:rsidRDefault="001B692E" w:rsidP="001B692E">
            <w:pPr>
              <w:pStyle w:val="ListParagraph"/>
              <w:spacing w:after="160" w:line="259" w:lineRule="auto"/>
              <w:ind w:left="360"/>
              <w:rPr>
                <w:rFonts w:cstheme="minorHAnsi"/>
                <w:sz w:val="21"/>
                <w:szCs w:val="21"/>
              </w:rPr>
            </w:pPr>
          </w:p>
        </w:tc>
        <w:tc>
          <w:tcPr>
            <w:tcW w:w="1543" w:type="pct"/>
            <w:gridSpan w:val="2"/>
          </w:tcPr>
          <w:p w14:paraId="4AC2A179" w14:textId="77777777" w:rsidR="0059154C" w:rsidRDefault="000E7684" w:rsidP="000E7684">
            <w:pPr>
              <w:ind w:left="360"/>
              <w:jc w:val="center"/>
              <w:rPr>
                <w:rFonts w:cstheme="minorHAnsi"/>
                <w:b/>
                <w:color w:val="0070C0"/>
                <w:sz w:val="32"/>
                <w:szCs w:val="32"/>
              </w:rPr>
            </w:pPr>
            <w:r w:rsidRPr="000E7684">
              <w:rPr>
                <w:rFonts w:cstheme="minorHAnsi"/>
                <w:b/>
                <w:color w:val="0070C0"/>
                <w:sz w:val="32"/>
                <w:szCs w:val="32"/>
              </w:rPr>
              <w:t>Prior Learning</w:t>
            </w:r>
          </w:p>
          <w:p w14:paraId="4FF838D6" w14:textId="77777777" w:rsidR="000E7684" w:rsidRDefault="000E7684" w:rsidP="000E7684">
            <w:pPr>
              <w:ind w:left="360"/>
              <w:rPr>
                <w:rFonts w:cstheme="minorHAnsi"/>
                <w:b/>
                <w:sz w:val="32"/>
                <w:szCs w:val="32"/>
              </w:rPr>
            </w:pPr>
          </w:p>
          <w:p w14:paraId="3F82EDCB" w14:textId="259F08F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Before starting </w:t>
            </w:r>
            <w:proofErr w:type="gramStart"/>
            <w:r w:rsidRPr="00E27DD4">
              <w:rPr>
                <w:rFonts w:cstheme="minorHAnsi"/>
                <w:sz w:val="18"/>
                <w:szCs w:val="18"/>
              </w:rPr>
              <w:t>nursery</w:t>
            </w:r>
            <w:proofErr w:type="gramEnd"/>
            <w:r w:rsidRPr="00E27DD4">
              <w:rPr>
                <w:rFonts w:cstheme="minorHAnsi"/>
                <w:sz w:val="18"/>
                <w:szCs w:val="18"/>
              </w:rPr>
              <w:t xml:space="preserve"> the children should </w:t>
            </w:r>
            <w:r w:rsidR="0082367A" w:rsidRPr="00E27DD4">
              <w:rPr>
                <w:rFonts w:cstheme="minorHAnsi"/>
                <w:sz w:val="18"/>
                <w:szCs w:val="18"/>
              </w:rPr>
              <w:t xml:space="preserve">have an idea about </w:t>
            </w:r>
            <w:r w:rsidRPr="00E27DD4">
              <w:rPr>
                <w:rFonts w:cstheme="minorHAnsi"/>
                <w:sz w:val="18"/>
                <w:szCs w:val="18"/>
              </w:rPr>
              <w:t>where they live and who they live with.</w:t>
            </w:r>
          </w:p>
          <w:p w14:paraId="6E5ED16F" w14:textId="7A40E562"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should have been encouraged to talk </w:t>
            </w:r>
            <w:r w:rsidR="00E7231D" w:rsidRPr="00E27DD4">
              <w:rPr>
                <w:rFonts w:cstheme="minorHAnsi"/>
                <w:sz w:val="18"/>
                <w:szCs w:val="18"/>
              </w:rPr>
              <w:t xml:space="preserve">in short, </w:t>
            </w:r>
            <w:r w:rsidRPr="00E27DD4">
              <w:rPr>
                <w:rFonts w:cstheme="minorHAnsi"/>
                <w:sz w:val="18"/>
                <w:szCs w:val="18"/>
              </w:rPr>
              <w:t>clear</w:t>
            </w:r>
            <w:r w:rsidR="00E7231D" w:rsidRPr="00E27DD4">
              <w:rPr>
                <w:rFonts w:cstheme="minorHAnsi"/>
                <w:sz w:val="18"/>
                <w:szCs w:val="18"/>
              </w:rPr>
              <w:t xml:space="preserve"> </w:t>
            </w:r>
            <w:r w:rsidR="0082367A" w:rsidRPr="00E27DD4">
              <w:rPr>
                <w:rFonts w:cstheme="minorHAnsi"/>
                <w:sz w:val="18"/>
                <w:szCs w:val="18"/>
              </w:rPr>
              <w:t xml:space="preserve">sentences </w:t>
            </w:r>
            <w:r w:rsidR="00E7231D" w:rsidRPr="00E27DD4">
              <w:rPr>
                <w:rFonts w:cstheme="minorHAnsi"/>
                <w:sz w:val="18"/>
                <w:szCs w:val="18"/>
              </w:rPr>
              <w:t>and</w:t>
            </w:r>
            <w:r w:rsidRPr="00E27DD4">
              <w:rPr>
                <w:rFonts w:cstheme="minorHAnsi"/>
                <w:sz w:val="18"/>
                <w:szCs w:val="18"/>
              </w:rPr>
              <w:t xml:space="preserve"> </w:t>
            </w:r>
            <w:r w:rsidR="0082367A" w:rsidRPr="00E27DD4">
              <w:rPr>
                <w:rFonts w:cstheme="minorHAnsi"/>
                <w:sz w:val="18"/>
                <w:szCs w:val="18"/>
              </w:rPr>
              <w:t xml:space="preserve">be able to understand and </w:t>
            </w:r>
            <w:r w:rsidRPr="00E27DD4">
              <w:rPr>
                <w:rFonts w:cstheme="minorHAnsi"/>
                <w:sz w:val="18"/>
                <w:szCs w:val="18"/>
              </w:rPr>
              <w:t xml:space="preserve">follow simple instructions. </w:t>
            </w:r>
          </w:p>
          <w:p w14:paraId="26ACD4AB" w14:textId="3E59A7EB" w:rsidR="00E27DD4" w:rsidRPr="00E27DD4" w:rsidRDefault="00E27DD4" w:rsidP="00E27DD4">
            <w:pPr>
              <w:pStyle w:val="ListParagraph"/>
              <w:rPr>
                <w:rFonts w:cstheme="minorHAnsi"/>
                <w:sz w:val="18"/>
                <w:szCs w:val="18"/>
                <w:u w:val="single"/>
              </w:rPr>
            </w:pPr>
            <w:r w:rsidRPr="00E27DD4">
              <w:rPr>
                <w:rFonts w:cstheme="minorHAnsi"/>
                <w:sz w:val="18"/>
                <w:szCs w:val="18"/>
                <w:u w:val="single"/>
              </w:rPr>
              <w:t xml:space="preserve">Autumn Prior learning </w:t>
            </w:r>
          </w:p>
          <w:p w14:paraId="7ECD1EB0" w14:textId="3F6C1403"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should </w:t>
            </w:r>
            <w:r w:rsidR="0082367A" w:rsidRPr="00E27DD4">
              <w:rPr>
                <w:rFonts w:cstheme="minorHAnsi"/>
                <w:sz w:val="18"/>
                <w:szCs w:val="18"/>
              </w:rPr>
              <w:t xml:space="preserve">attempt to </w:t>
            </w:r>
            <w:r w:rsidRPr="00E27DD4">
              <w:rPr>
                <w:rFonts w:cstheme="minorHAnsi"/>
                <w:sz w:val="18"/>
                <w:szCs w:val="18"/>
              </w:rPr>
              <w:t xml:space="preserve">put on / take off coats and shoes with some </w:t>
            </w:r>
            <w:r w:rsidR="0082367A" w:rsidRPr="00E27DD4">
              <w:rPr>
                <w:rFonts w:cstheme="minorHAnsi"/>
                <w:sz w:val="18"/>
                <w:szCs w:val="18"/>
              </w:rPr>
              <w:t xml:space="preserve">level of </w:t>
            </w:r>
            <w:r w:rsidRPr="00E27DD4">
              <w:rPr>
                <w:rFonts w:cstheme="minorHAnsi"/>
                <w:sz w:val="18"/>
                <w:szCs w:val="18"/>
              </w:rPr>
              <w:t>independence.</w:t>
            </w:r>
          </w:p>
          <w:p w14:paraId="1F50A18B" w14:textId="4D000C3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will have experienced drinking from cups and tooth brushing. </w:t>
            </w:r>
          </w:p>
          <w:p w14:paraId="5709AC49" w14:textId="32B3A59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will have </w:t>
            </w:r>
            <w:r w:rsidR="00320909" w:rsidRPr="00E27DD4">
              <w:rPr>
                <w:rFonts w:cstheme="minorHAnsi"/>
                <w:sz w:val="18"/>
                <w:szCs w:val="18"/>
              </w:rPr>
              <w:t xml:space="preserve">taken part in some </w:t>
            </w:r>
            <w:r w:rsidRPr="00E27DD4">
              <w:rPr>
                <w:rFonts w:cstheme="minorHAnsi"/>
                <w:sz w:val="18"/>
                <w:szCs w:val="18"/>
              </w:rPr>
              <w:t>family celebrations such as birthday</w:t>
            </w:r>
            <w:r w:rsidR="00320909" w:rsidRPr="00E27DD4">
              <w:rPr>
                <w:rFonts w:cstheme="minorHAnsi"/>
                <w:sz w:val="18"/>
                <w:szCs w:val="18"/>
              </w:rPr>
              <w:t>s</w:t>
            </w:r>
            <w:r w:rsidRPr="00E27DD4">
              <w:rPr>
                <w:rFonts w:cstheme="minorHAnsi"/>
                <w:sz w:val="18"/>
                <w:szCs w:val="18"/>
              </w:rPr>
              <w:t>, anniversaries, weddings and parties.</w:t>
            </w:r>
          </w:p>
          <w:p w14:paraId="7A45AED2" w14:textId="152B20F8" w:rsidR="00E27DD4" w:rsidRDefault="000E7684" w:rsidP="00E27DD4">
            <w:pPr>
              <w:pStyle w:val="ListParagraph"/>
              <w:numPr>
                <w:ilvl w:val="0"/>
                <w:numId w:val="17"/>
              </w:numPr>
              <w:rPr>
                <w:rFonts w:cstheme="minorHAnsi"/>
                <w:sz w:val="24"/>
                <w:szCs w:val="24"/>
              </w:rPr>
            </w:pPr>
            <w:r w:rsidRPr="00E27DD4">
              <w:rPr>
                <w:rFonts w:cstheme="minorHAnsi"/>
                <w:sz w:val="18"/>
                <w:szCs w:val="18"/>
              </w:rPr>
              <w:t xml:space="preserve">They will know the name of different weather </w:t>
            </w:r>
            <w:r w:rsidR="0082367A" w:rsidRPr="00E27DD4">
              <w:rPr>
                <w:rFonts w:cstheme="minorHAnsi"/>
                <w:sz w:val="18"/>
                <w:szCs w:val="18"/>
              </w:rPr>
              <w:t xml:space="preserve">types </w:t>
            </w:r>
            <w:r w:rsidRPr="00E27DD4">
              <w:rPr>
                <w:rFonts w:cstheme="minorHAnsi"/>
                <w:sz w:val="18"/>
                <w:szCs w:val="18"/>
              </w:rPr>
              <w:t>and have experienced what they feel like such as rain, wind</w:t>
            </w:r>
            <w:r w:rsidR="0082367A" w:rsidRPr="00E27DD4">
              <w:rPr>
                <w:rFonts w:cstheme="minorHAnsi"/>
                <w:sz w:val="18"/>
                <w:szCs w:val="18"/>
              </w:rPr>
              <w:t xml:space="preserve">, sun, fog </w:t>
            </w:r>
            <w:r w:rsidRPr="00E27DD4">
              <w:rPr>
                <w:rFonts w:cstheme="minorHAnsi"/>
                <w:sz w:val="18"/>
                <w:szCs w:val="18"/>
              </w:rPr>
              <w:t>and maybe snow.</w:t>
            </w:r>
            <w:r>
              <w:rPr>
                <w:rFonts w:cstheme="minorHAnsi"/>
                <w:sz w:val="24"/>
                <w:szCs w:val="24"/>
              </w:rPr>
              <w:t xml:space="preserve"> </w:t>
            </w:r>
          </w:p>
          <w:p w14:paraId="745ACC41" w14:textId="22F80103" w:rsidR="00E27DD4" w:rsidRDefault="00F70650" w:rsidP="0091547C">
            <w:pPr>
              <w:pStyle w:val="ListParagraph"/>
              <w:rPr>
                <w:rFonts w:cstheme="minorHAnsi"/>
                <w:sz w:val="18"/>
                <w:szCs w:val="18"/>
                <w:u w:val="single"/>
              </w:rPr>
            </w:pPr>
            <w:r w:rsidRPr="0091547C">
              <w:rPr>
                <w:rFonts w:cstheme="minorHAnsi"/>
                <w:sz w:val="18"/>
                <w:szCs w:val="18"/>
                <w:u w:val="single"/>
              </w:rPr>
              <w:t>Spring Prior</w:t>
            </w:r>
            <w:r w:rsidR="0091547C" w:rsidRPr="0091547C">
              <w:rPr>
                <w:rFonts w:cstheme="minorHAnsi"/>
                <w:sz w:val="18"/>
                <w:szCs w:val="18"/>
                <w:u w:val="single"/>
              </w:rPr>
              <w:t xml:space="preserve"> Learning</w:t>
            </w:r>
          </w:p>
          <w:p w14:paraId="79472F73" w14:textId="19B50F4F" w:rsidR="0091547C" w:rsidRPr="0091547C" w:rsidRDefault="0091547C" w:rsidP="0091547C">
            <w:pPr>
              <w:pStyle w:val="ListParagraph"/>
              <w:numPr>
                <w:ilvl w:val="0"/>
                <w:numId w:val="32"/>
              </w:numPr>
              <w:rPr>
                <w:rFonts w:cstheme="minorHAnsi"/>
                <w:sz w:val="18"/>
                <w:szCs w:val="18"/>
                <w:u w:val="single"/>
              </w:rPr>
            </w:pPr>
            <w:r>
              <w:rPr>
                <w:rFonts w:cstheme="minorHAnsi"/>
                <w:sz w:val="18"/>
                <w:szCs w:val="18"/>
              </w:rPr>
              <w:t xml:space="preserve">The children will be able to name and talk in detail about the different seasons. </w:t>
            </w:r>
          </w:p>
          <w:p w14:paraId="2C8C8BBE" w14:textId="77777777" w:rsidR="00E27DD4" w:rsidRPr="00BE79C2" w:rsidRDefault="0091547C" w:rsidP="0091547C">
            <w:pPr>
              <w:pStyle w:val="ListParagraph"/>
              <w:numPr>
                <w:ilvl w:val="0"/>
                <w:numId w:val="32"/>
              </w:numPr>
              <w:rPr>
                <w:rFonts w:cstheme="minorHAnsi"/>
                <w:sz w:val="24"/>
                <w:szCs w:val="24"/>
              </w:rPr>
            </w:pPr>
            <w:r w:rsidRPr="0091547C">
              <w:rPr>
                <w:rFonts w:cstheme="minorHAnsi"/>
                <w:sz w:val="18"/>
                <w:szCs w:val="18"/>
              </w:rPr>
              <w:t xml:space="preserve">They will have experienced many different experiments </w:t>
            </w:r>
            <w:r>
              <w:rPr>
                <w:rFonts w:cstheme="minorHAnsi"/>
                <w:sz w:val="18"/>
                <w:szCs w:val="18"/>
              </w:rPr>
              <w:t>that include ice, water and temperature change.</w:t>
            </w:r>
          </w:p>
          <w:p w14:paraId="182C93B8" w14:textId="77777777" w:rsidR="00BE79C2" w:rsidRPr="00E129C1" w:rsidRDefault="00BE79C2" w:rsidP="0091547C">
            <w:pPr>
              <w:pStyle w:val="ListParagraph"/>
              <w:numPr>
                <w:ilvl w:val="0"/>
                <w:numId w:val="32"/>
              </w:numPr>
              <w:rPr>
                <w:rFonts w:cstheme="minorHAnsi"/>
                <w:sz w:val="20"/>
                <w:szCs w:val="20"/>
              </w:rPr>
            </w:pPr>
            <w:r w:rsidRPr="00E129C1">
              <w:rPr>
                <w:rFonts w:cstheme="minorHAnsi"/>
                <w:sz w:val="20"/>
                <w:szCs w:val="20"/>
              </w:rPr>
              <w:t xml:space="preserve">The children </w:t>
            </w:r>
            <w:r w:rsidR="002B5AA5" w:rsidRPr="00E129C1">
              <w:rPr>
                <w:rFonts w:cstheme="minorHAnsi"/>
                <w:sz w:val="20"/>
                <w:szCs w:val="20"/>
              </w:rPr>
              <w:t xml:space="preserve">will be able to name and talk about some of the different animal groups and what makes them that kind of animal. </w:t>
            </w:r>
          </w:p>
          <w:p w14:paraId="4DEB92D5" w14:textId="3615EFE0" w:rsidR="002B5AA5" w:rsidRDefault="002B5AA5" w:rsidP="0091547C">
            <w:pPr>
              <w:pStyle w:val="ListParagraph"/>
              <w:numPr>
                <w:ilvl w:val="0"/>
                <w:numId w:val="32"/>
              </w:numPr>
              <w:rPr>
                <w:rFonts w:cstheme="minorHAnsi"/>
                <w:sz w:val="20"/>
                <w:szCs w:val="20"/>
              </w:rPr>
            </w:pPr>
            <w:r w:rsidRPr="00E129C1">
              <w:rPr>
                <w:rFonts w:cstheme="minorHAnsi"/>
                <w:sz w:val="20"/>
                <w:szCs w:val="20"/>
              </w:rPr>
              <w:t>The children will be able to discuss different animals from around the world and if they make a good pet</w:t>
            </w:r>
            <w:r w:rsidR="00E129C1" w:rsidRPr="00E129C1">
              <w:rPr>
                <w:rFonts w:cstheme="minorHAnsi"/>
                <w:sz w:val="20"/>
                <w:szCs w:val="20"/>
              </w:rPr>
              <w:t>.</w:t>
            </w:r>
          </w:p>
          <w:p w14:paraId="02A0360D" w14:textId="35BDEC0E" w:rsidR="004A4B81" w:rsidRPr="00FA7EFA" w:rsidRDefault="004A4B81" w:rsidP="004A4B81">
            <w:pPr>
              <w:pStyle w:val="ListParagraph"/>
              <w:rPr>
                <w:rFonts w:cstheme="minorHAnsi"/>
                <w:sz w:val="20"/>
                <w:szCs w:val="20"/>
                <w:u w:val="single"/>
              </w:rPr>
            </w:pPr>
            <w:r w:rsidRPr="00FA7EFA">
              <w:rPr>
                <w:rFonts w:cstheme="minorHAnsi"/>
                <w:sz w:val="20"/>
                <w:szCs w:val="20"/>
                <w:u w:val="single"/>
              </w:rPr>
              <w:t xml:space="preserve">Summer Prior Learning </w:t>
            </w:r>
          </w:p>
          <w:p w14:paraId="5215B60B" w14:textId="2C3498CC" w:rsidR="004A4B81" w:rsidRDefault="00A05275" w:rsidP="004A4B81">
            <w:pPr>
              <w:pStyle w:val="ListParagraph"/>
              <w:numPr>
                <w:ilvl w:val="0"/>
                <w:numId w:val="32"/>
              </w:numPr>
              <w:rPr>
                <w:rFonts w:cstheme="minorHAnsi"/>
                <w:sz w:val="20"/>
                <w:szCs w:val="20"/>
              </w:rPr>
            </w:pPr>
            <w:r>
              <w:rPr>
                <w:rFonts w:cstheme="minorHAnsi"/>
                <w:sz w:val="20"/>
                <w:szCs w:val="20"/>
              </w:rPr>
              <w:t xml:space="preserve">During the Summer 5 the children investigated planting, growing and picking their flowers, vegetables and fruit in the nursery garden. </w:t>
            </w:r>
          </w:p>
          <w:p w14:paraId="5C8D7C42" w14:textId="235B05D2" w:rsidR="00A05275" w:rsidRDefault="00A05275" w:rsidP="004A4B81">
            <w:pPr>
              <w:pStyle w:val="ListParagraph"/>
              <w:numPr>
                <w:ilvl w:val="0"/>
                <w:numId w:val="32"/>
              </w:numPr>
              <w:rPr>
                <w:rFonts w:cstheme="minorHAnsi"/>
                <w:sz w:val="20"/>
                <w:szCs w:val="20"/>
              </w:rPr>
            </w:pPr>
            <w:r>
              <w:rPr>
                <w:rFonts w:cstheme="minorHAnsi"/>
                <w:sz w:val="20"/>
                <w:szCs w:val="20"/>
              </w:rPr>
              <w:t xml:space="preserve">The children </w:t>
            </w:r>
            <w:r w:rsidR="00CC44FE">
              <w:rPr>
                <w:rFonts w:cstheme="minorHAnsi"/>
                <w:sz w:val="20"/>
                <w:szCs w:val="20"/>
              </w:rPr>
              <w:t xml:space="preserve">developed an understanding of many different life cycles, including flowers, insects and different types of animals. </w:t>
            </w:r>
          </w:p>
          <w:p w14:paraId="441E605F" w14:textId="4479D587" w:rsidR="00FA7EFA" w:rsidRDefault="00FA7EFA" w:rsidP="004A4B81">
            <w:pPr>
              <w:pStyle w:val="ListParagraph"/>
              <w:numPr>
                <w:ilvl w:val="0"/>
                <w:numId w:val="32"/>
              </w:numPr>
              <w:rPr>
                <w:rFonts w:cstheme="minorHAnsi"/>
                <w:sz w:val="20"/>
                <w:szCs w:val="20"/>
              </w:rPr>
            </w:pPr>
            <w:r>
              <w:rPr>
                <w:rFonts w:cstheme="minorHAnsi"/>
                <w:sz w:val="20"/>
                <w:szCs w:val="20"/>
              </w:rPr>
              <w:t>The children</w:t>
            </w:r>
            <w:r w:rsidR="000B460D">
              <w:rPr>
                <w:rFonts w:cstheme="minorHAnsi"/>
                <w:sz w:val="20"/>
                <w:szCs w:val="20"/>
              </w:rPr>
              <w:t xml:space="preserve"> have begun </w:t>
            </w:r>
            <w:r>
              <w:rPr>
                <w:rFonts w:cstheme="minorHAnsi"/>
                <w:sz w:val="20"/>
                <w:szCs w:val="20"/>
              </w:rPr>
              <w:t xml:space="preserve">to understand and </w:t>
            </w:r>
            <w:r w:rsidR="00EC45D3">
              <w:rPr>
                <w:rFonts w:cstheme="minorHAnsi"/>
                <w:sz w:val="20"/>
                <w:szCs w:val="20"/>
              </w:rPr>
              <w:t>use their phonetical knowledge to support their writing</w:t>
            </w:r>
            <w:r w:rsidR="000B460D">
              <w:rPr>
                <w:rFonts w:cstheme="minorHAnsi"/>
                <w:sz w:val="20"/>
                <w:szCs w:val="20"/>
              </w:rPr>
              <w:t>.</w:t>
            </w:r>
          </w:p>
          <w:p w14:paraId="226D4D01" w14:textId="07EC92EE" w:rsidR="00026F0E" w:rsidRPr="00A62596" w:rsidRDefault="000B460D" w:rsidP="00A62596">
            <w:pPr>
              <w:pStyle w:val="ListParagraph"/>
              <w:numPr>
                <w:ilvl w:val="0"/>
                <w:numId w:val="32"/>
              </w:numPr>
              <w:rPr>
                <w:rFonts w:cstheme="minorHAnsi"/>
                <w:sz w:val="20"/>
                <w:szCs w:val="20"/>
              </w:rPr>
            </w:pPr>
            <w:r>
              <w:rPr>
                <w:rFonts w:cstheme="minorHAnsi"/>
                <w:sz w:val="20"/>
                <w:szCs w:val="20"/>
              </w:rPr>
              <w:t xml:space="preserve">The children ae begun </w:t>
            </w:r>
            <w:r w:rsidR="00A62596">
              <w:rPr>
                <w:rFonts w:cstheme="minorHAnsi"/>
                <w:sz w:val="20"/>
                <w:szCs w:val="20"/>
              </w:rPr>
              <w:t xml:space="preserve">practicing writing for purpose using </w:t>
            </w:r>
            <w:proofErr w:type="gramStart"/>
            <w:r w:rsidR="00A62596">
              <w:rPr>
                <w:rFonts w:cstheme="minorHAnsi"/>
                <w:sz w:val="20"/>
                <w:szCs w:val="20"/>
              </w:rPr>
              <w:t>topic based</w:t>
            </w:r>
            <w:proofErr w:type="gramEnd"/>
            <w:r w:rsidR="00A62596">
              <w:rPr>
                <w:rFonts w:cstheme="minorHAnsi"/>
                <w:sz w:val="20"/>
                <w:szCs w:val="20"/>
              </w:rPr>
              <w:t xml:space="preserve"> words from around the classroom. </w:t>
            </w:r>
            <w:r w:rsidRPr="00A62596">
              <w:rPr>
                <w:rFonts w:cstheme="minorHAnsi"/>
                <w:sz w:val="20"/>
                <w:szCs w:val="20"/>
              </w:rPr>
              <w:t xml:space="preserve"> </w:t>
            </w:r>
          </w:p>
          <w:p w14:paraId="61D66D4C" w14:textId="1859F3D3" w:rsidR="00E129C1" w:rsidRPr="00E129C1" w:rsidRDefault="00E129C1" w:rsidP="00E129C1">
            <w:pPr>
              <w:rPr>
                <w:rFonts w:cstheme="minorHAnsi"/>
                <w:sz w:val="24"/>
                <w:szCs w:val="24"/>
              </w:rPr>
            </w:pPr>
          </w:p>
        </w:tc>
      </w:tr>
    </w:tbl>
    <w:p w14:paraId="286C7129" w14:textId="2B7B7C38" w:rsidR="00A048CF" w:rsidRPr="000B78DE" w:rsidRDefault="00A048CF" w:rsidP="00785986">
      <w:pPr>
        <w:pBdr>
          <w:top w:val="single" w:sz="4" w:space="1" w:color="auto"/>
          <w:left w:val="single" w:sz="4" w:space="0" w:color="auto"/>
          <w:bottom w:val="single" w:sz="4" w:space="1" w:color="auto"/>
          <w:right w:val="single" w:sz="4" w:space="4" w:color="auto"/>
        </w:pBdr>
        <w:shd w:val="clear" w:color="auto" w:fill="99CCFF"/>
        <w:jc w:val="center"/>
        <w:rPr>
          <w:b/>
          <w:sz w:val="32"/>
          <w:szCs w:val="32"/>
        </w:rPr>
      </w:pPr>
      <w:r w:rsidRPr="000B78DE">
        <w:rPr>
          <w:b/>
          <w:sz w:val="32"/>
          <w:szCs w:val="32"/>
        </w:rPr>
        <w:lastRenderedPageBreak/>
        <w:t>Langley Mill C</w:t>
      </w:r>
      <w:r w:rsidR="00DB4057" w:rsidRPr="000B78DE">
        <w:rPr>
          <w:b/>
          <w:sz w:val="32"/>
          <w:szCs w:val="32"/>
        </w:rPr>
        <w:t xml:space="preserve">hurch of </w:t>
      </w:r>
      <w:r w:rsidRPr="000B78DE">
        <w:rPr>
          <w:b/>
          <w:sz w:val="32"/>
          <w:szCs w:val="32"/>
        </w:rPr>
        <w:t>E</w:t>
      </w:r>
      <w:r w:rsidR="00DB4057" w:rsidRPr="000B78DE">
        <w:rPr>
          <w:b/>
          <w:sz w:val="32"/>
          <w:szCs w:val="32"/>
        </w:rPr>
        <w:t>ngland</w:t>
      </w:r>
      <w:r w:rsidRPr="000B78DE">
        <w:rPr>
          <w:b/>
          <w:sz w:val="32"/>
          <w:szCs w:val="32"/>
        </w:rPr>
        <w:t xml:space="preserve"> In</w:t>
      </w:r>
      <w:r w:rsidR="005C27F1" w:rsidRPr="000B78DE">
        <w:rPr>
          <w:b/>
          <w:sz w:val="32"/>
          <w:szCs w:val="32"/>
        </w:rPr>
        <w:t xml:space="preserve">fant School and Nursery – </w:t>
      </w:r>
      <w:r w:rsidR="001361DE">
        <w:rPr>
          <w:b/>
          <w:sz w:val="32"/>
          <w:szCs w:val="32"/>
        </w:rPr>
        <w:t xml:space="preserve">Curious Cotton </w:t>
      </w:r>
      <w:proofErr w:type="gramStart"/>
      <w:r w:rsidR="001361DE">
        <w:rPr>
          <w:b/>
          <w:sz w:val="32"/>
          <w:szCs w:val="32"/>
        </w:rPr>
        <w:t xml:space="preserve">Mice </w:t>
      </w:r>
      <w:r w:rsidR="002F77D8">
        <w:rPr>
          <w:b/>
          <w:sz w:val="32"/>
          <w:szCs w:val="32"/>
        </w:rPr>
        <w:t xml:space="preserve"> (</w:t>
      </w:r>
      <w:proofErr w:type="gramEnd"/>
      <w:r w:rsidR="002F77D8">
        <w:rPr>
          <w:b/>
          <w:sz w:val="32"/>
          <w:szCs w:val="32"/>
        </w:rPr>
        <w:t xml:space="preserve">Nursery) </w:t>
      </w:r>
      <w:r w:rsidR="00835890" w:rsidRPr="000B78DE">
        <w:rPr>
          <w:b/>
          <w:sz w:val="32"/>
          <w:szCs w:val="32"/>
        </w:rPr>
        <w:t>Medium Term Plan</w:t>
      </w:r>
      <w:r w:rsidR="003C7DA9" w:rsidRPr="000B78DE">
        <w:rPr>
          <w:b/>
          <w:sz w:val="32"/>
          <w:szCs w:val="32"/>
        </w:rPr>
        <w:t xml:space="preserve"> –</w:t>
      </w:r>
      <w:r w:rsidR="00427DEA">
        <w:rPr>
          <w:b/>
          <w:sz w:val="32"/>
          <w:szCs w:val="32"/>
        </w:rPr>
        <w:t xml:space="preserve"> S</w:t>
      </w:r>
      <w:r w:rsidR="00F70650">
        <w:rPr>
          <w:b/>
          <w:sz w:val="32"/>
          <w:szCs w:val="32"/>
        </w:rPr>
        <w:t xml:space="preserve">ummer </w:t>
      </w:r>
      <w:r w:rsidR="00231F71">
        <w:rPr>
          <w:b/>
          <w:sz w:val="32"/>
          <w:szCs w:val="32"/>
        </w:rPr>
        <w:t>6</w:t>
      </w:r>
      <w:r w:rsidR="00DB4057" w:rsidRPr="000B78DE">
        <w:rPr>
          <w:b/>
          <w:sz w:val="32"/>
          <w:szCs w:val="32"/>
        </w:rPr>
        <w:t xml:space="preserve"> 20</w:t>
      </w:r>
      <w:r w:rsidR="001A734E" w:rsidRPr="000B78DE">
        <w:rPr>
          <w:b/>
          <w:sz w:val="32"/>
          <w:szCs w:val="32"/>
        </w:rPr>
        <w:t>2</w:t>
      </w:r>
      <w:r w:rsidR="00715739" w:rsidRPr="000B78DE">
        <w:rPr>
          <w:b/>
          <w:sz w:val="32"/>
          <w:szCs w:val="32"/>
        </w:rPr>
        <w:t>2-23</w:t>
      </w:r>
      <w:r w:rsidR="00556751" w:rsidRPr="000B78DE">
        <w:rPr>
          <w:b/>
          <w:sz w:val="32"/>
          <w:szCs w:val="32"/>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73"/>
        <w:gridCol w:w="4097"/>
        <w:gridCol w:w="3724"/>
        <w:gridCol w:w="7447"/>
      </w:tblGrid>
      <w:tr w:rsidR="006D04E3" w:rsidRPr="000B78DE" w14:paraId="698177D9" w14:textId="77777777" w:rsidTr="00FA62EA">
        <w:trPr>
          <w:trHeight w:val="3480"/>
        </w:trPr>
        <w:tc>
          <w:tcPr>
            <w:tcW w:w="7073" w:type="dxa"/>
          </w:tcPr>
          <w:p w14:paraId="4ED50CC2" w14:textId="2ABB0965" w:rsidR="006D04E3" w:rsidRPr="00231F71" w:rsidRDefault="006D04E3" w:rsidP="006D04E3">
            <w:pPr>
              <w:jc w:val="center"/>
              <w:rPr>
                <w:b/>
                <w:color w:val="5B9BD5" w:themeColor="accent1"/>
                <w:sz w:val="24"/>
                <w:szCs w:val="24"/>
                <w:u w:val="single"/>
              </w:rPr>
            </w:pPr>
            <w:r w:rsidRPr="00231F71">
              <w:rPr>
                <w:b/>
                <w:color w:val="5B9BD5" w:themeColor="accent1"/>
                <w:sz w:val="24"/>
                <w:szCs w:val="24"/>
                <w:u w:val="single"/>
              </w:rPr>
              <w:t xml:space="preserve">Communication and Language  </w:t>
            </w:r>
          </w:p>
          <w:p w14:paraId="64642C79" w14:textId="77777777" w:rsidR="00427DEA" w:rsidRPr="000B78DE" w:rsidRDefault="00427DEA" w:rsidP="006D04E3">
            <w:pPr>
              <w:jc w:val="center"/>
              <w:rPr>
                <w:b/>
                <w:color w:val="0070C0"/>
                <w:sz w:val="24"/>
                <w:szCs w:val="24"/>
              </w:rPr>
            </w:pPr>
          </w:p>
          <w:p w14:paraId="1649CBFA" w14:textId="43D348D1" w:rsidR="00614B9E" w:rsidRDefault="00817338" w:rsidP="0082367A">
            <w:r w:rsidRPr="003919A4">
              <w:rPr>
                <w:noProof/>
                <w:lang w:eastAsia="en-GB"/>
              </w:rPr>
              <w:drawing>
                <wp:anchor distT="0" distB="0" distL="114300" distR="114300" simplePos="0" relativeHeight="251658242" behindDoc="0" locked="0" layoutInCell="1" allowOverlap="1" wp14:anchorId="6BC540BD" wp14:editId="78D92EEE">
                  <wp:simplePos x="0" y="0"/>
                  <wp:positionH relativeFrom="column">
                    <wp:posOffset>3534410</wp:posOffset>
                  </wp:positionH>
                  <wp:positionV relativeFrom="paragraph">
                    <wp:posOffset>62865</wp:posOffset>
                  </wp:positionV>
                  <wp:extent cx="972820" cy="1133475"/>
                  <wp:effectExtent l="19050" t="19050" r="17780" b="2857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2820" cy="11334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3919A4">
              <w:t xml:space="preserve">As </w:t>
            </w:r>
            <w:r w:rsidR="006D04E3" w:rsidRPr="003919A4">
              <w:rPr>
                <w:b/>
              </w:rPr>
              <w:t>communicators,</w:t>
            </w:r>
            <w:r w:rsidR="006D04E3" w:rsidRPr="003919A4">
              <w:t xml:space="preserve"> the children </w:t>
            </w:r>
            <w:r w:rsidR="0082367A" w:rsidRPr="003919A4">
              <w:t xml:space="preserve">will </w:t>
            </w:r>
            <w:r w:rsidR="00614B9E">
              <w:t xml:space="preserve">have developed their listening skills and will be encouraged to do so for a longer period of time. </w:t>
            </w:r>
          </w:p>
          <w:p w14:paraId="3DF4AE2A" w14:textId="1E7E4A95" w:rsidR="00427DEA" w:rsidRDefault="00614B9E" w:rsidP="0082367A">
            <w:pPr>
              <w:rPr>
                <w:rFonts w:cstheme="minorHAnsi"/>
              </w:rPr>
            </w:pPr>
            <w:r>
              <w:t xml:space="preserve">The children </w:t>
            </w:r>
            <w:r w:rsidR="00427DEA">
              <w:t xml:space="preserve">will </w:t>
            </w:r>
            <w:r>
              <w:t>continue to develop their listening and communication skills by</w:t>
            </w:r>
            <w:r w:rsidR="00616FC1">
              <w:t xml:space="preserve"> join</w:t>
            </w:r>
            <w:r>
              <w:t>ing</w:t>
            </w:r>
            <w:r w:rsidR="00616FC1">
              <w:t xml:space="preserve"> in with conversation</w:t>
            </w:r>
            <w:r w:rsidR="00427DEA">
              <w:t>s appropriately and accurately</w:t>
            </w:r>
            <w:r w:rsidR="00616FC1">
              <w:rPr>
                <w:rFonts w:cstheme="minorHAnsi"/>
              </w:rPr>
              <w:t>.</w:t>
            </w:r>
            <w:r w:rsidR="00EC7753">
              <w:rPr>
                <w:rFonts w:cstheme="minorHAnsi"/>
              </w:rPr>
              <w:t xml:space="preserve"> </w:t>
            </w:r>
            <w:proofErr w:type="gramStart"/>
            <w:r w:rsidR="00EC7753">
              <w:rPr>
                <w:rFonts w:cstheme="minorHAnsi"/>
              </w:rPr>
              <w:t>The</w:t>
            </w:r>
            <w:proofErr w:type="gramEnd"/>
            <w:r w:rsidR="00EC7753">
              <w:rPr>
                <w:rFonts w:cstheme="minorHAnsi"/>
              </w:rPr>
              <w:t xml:space="preserve"> will begin to explain, describe, recount and retell stories and </w:t>
            </w:r>
            <w:proofErr w:type="gramStart"/>
            <w:r w:rsidR="00EC7753">
              <w:rPr>
                <w:rFonts w:cstheme="minorHAnsi"/>
              </w:rPr>
              <w:t>real life</w:t>
            </w:r>
            <w:proofErr w:type="gramEnd"/>
            <w:r w:rsidR="00EC7753">
              <w:rPr>
                <w:rFonts w:cstheme="minorHAnsi"/>
              </w:rPr>
              <w:t xml:space="preserve"> events that are happening in and around nursery. </w:t>
            </w:r>
            <w:r>
              <w:rPr>
                <w:rFonts w:cstheme="minorHAnsi"/>
              </w:rPr>
              <w:t xml:space="preserve"> </w:t>
            </w:r>
            <w:r w:rsidR="00427DEA">
              <w:rPr>
                <w:rFonts w:cstheme="minorHAnsi"/>
              </w:rPr>
              <w:t xml:space="preserve"> </w:t>
            </w:r>
            <w:r w:rsidR="005B687F">
              <w:rPr>
                <w:rFonts w:cstheme="minorHAnsi"/>
              </w:rPr>
              <w:t xml:space="preserve">The children will be supported to </w:t>
            </w:r>
            <w:r w:rsidR="00C92120">
              <w:rPr>
                <w:rFonts w:cstheme="minorHAnsi"/>
              </w:rPr>
              <w:t xml:space="preserve">use connectives to link their sentences together and encouraged to use the correct tense. For example, I </w:t>
            </w:r>
            <w:r w:rsidR="00D93F23">
              <w:rPr>
                <w:rFonts w:cstheme="minorHAnsi"/>
              </w:rPr>
              <w:t xml:space="preserve">sat on the carpet rather than I sitted on the carpet. </w:t>
            </w:r>
          </w:p>
          <w:p w14:paraId="45F9BFCB" w14:textId="22BF98C7" w:rsidR="00671C2E" w:rsidRDefault="00671C2E" w:rsidP="0082367A">
            <w:pPr>
              <w:rPr>
                <w:rFonts w:cstheme="minorHAnsi"/>
              </w:rPr>
            </w:pPr>
          </w:p>
          <w:p w14:paraId="2004DDE6" w14:textId="6E000301" w:rsidR="00614B9E" w:rsidRDefault="00614B9E" w:rsidP="0082367A">
            <w:pPr>
              <w:rPr>
                <w:rFonts w:cstheme="minorHAnsi"/>
              </w:rPr>
            </w:pPr>
            <w:r>
              <w:rPr>
                <w:rFonts w:cstheme="minorHAnsi"/>
              </w:rPr>
              <w:t>They children will be expected to be able to understand and ask why questions in terms of investigations. To support this, there will be a planned ‘question time’ each Monday.</w:t>
            </w:r>
          </w:p>
          <w:p w14:paraId="6FB8985A" w14:textId="77777777" w:rsidR="00671C2E" w:rsidRDefault="00671C2E" w:rsidP="0082367A">
            <w:pPr>
              <w:rPr>
                <w:rFonts w:cstheme="minorHAnsi"/>
              </w:rPr>
            </w:pPr>
          </w:p>
          <w:p w14:paraId="7E0473D6" w14:textId="15F2AE11" w:rsidR="00FC6DA1" w:rsidRDefault="00427DEA" w:rsidP="00FC6DA1">
            <w:pPr>
              <w:rPr>
                <w:rFonts w:cstheme="minorHAnsi"/>
              </w:rPr>
            </w:pPr>
            <w:r>
              <w:rPr>
                <w:rFonts w:cstheme="minorHAnsi"/>
              </w:rPr>
              <w:t>The children will be able to follow simple instructions</w:t>
            </w:r>
            <w:r w:rsidR="00614B9E">
              <w:rPr>
                <w:rFonts w:cstheme="minorHAnsi"/>
              </w:rPr>
              <w:t xml:space="preserve"> accurately</w:t>
            </w:r>
            <w:r>
              <w:rPr>
                <w:rFonts w:cstheme="minorHAnsi"/>
              </w:rPr>
              <w:t xml:space="preserve"> that involve two actions such as “please find your shoes and put them on”.</w:t>
            </w:r>
          </w:p>
          <w:p w14:paraId="1A0C83E4" w14:textId="77777777" w:rsidR="007B7613" w:rsidRDefault="007B7613" w:rsidP="00FC6DA1">
            <w:pPr>
              <w:rPr>
                <w:rFonts w:cstheme="minorHAnsi"/>
              </w:rPr>
            </w:pPr>
          </w:p>
          <w:p w14:paraId="320E5294" w14:textId="77777777" w:rsidR="00F70650" w:rsidRDefault="00F70650" w:rsidP="00FC6DA1">
            <w:pPr>
              <w:rPr>
                <w:rFonts w:cstheme="minorHAnsi"/>
              </w:rPr>
            </w:pPr>
          </w:p>
          <w:p w14:paraId="7988DC20" w14:textId="0BDCD61A" w:rsidR="00F70650" w:rsidRPr="00614B9E" w:rsidRDefault="00F70650" w:rsidP="00FC6DA1">
            <w:pPr>
              <w:rPr>
                <w:rFonts w:cstheme="minorHAnsi"/>
              </w:rPr>
            </w:pPr>
          </w:p>
        </w:tc>
        <w:tc>
          <w:tcPr>
            <w:tcW w:w="7821" w:type="dxa"/>
            <w:gridSpan w:val="2"/>
          </w:tcPr>
          <w:p w14:paraId="2E9D6291" w14:textId="776FF205" w:rsidR="006D04E3" w:rsidRPr="00231F71" w:rsidRDefault="006D04E3" w:rsidP="006D04E3">
            <w:pPr>
              <w:jc w:val="center"/>
              <w:rPr>
                <w:b/>
                <w:color w:val="5B9BD5" w:themeColor="accent1"/>
                <w:sz w:val="24"/>
                <w:szCs w:val="24"/>
                <w:u w:val="single"/>
              </w:rPr>
            </w:pPr>
            <w:r w:rsidRPr="00231F71">
              <w:rPr>
                <w:b/>
                <w:color w:val="5B9BD5" w:themeColor="accent1"/>
                <w:sz w:val="24"/>
                <w:szCs w:val="24"/>
                <w:u w:val="single"/>
              </w:rPr>
              <w:t>Personal, Social and Emotional Development</w:t>
            </w:r>
          </w:p>
          <w:p w14:paraId="2FD8919B" w14:textId="493F6B50" w:rsidR="00E96513" w:rsidRDefault="00817338" w:rsidP="009117F8">
            <w:pPr>
              <w:rPr>
                <w:sz w:val="20"/>
                <w:szCs w:val="20"/>
              </w:rPr>
            </w:pPr>
            <w:r w:rsidRPr="007D1A29">
              <w:rPr>
                <w:noProof/>
                <w:sz w:val="20"/>
                <w:szCs w:val="20"/>
                <w:lang w:eastAsia="en-GB"/>
              </w:rPr>
              <w:drawing>
                <wp:anchor distT="0" distB="0" distL="114300" distR="114300" simplePos="0" relativeHeight="251658241" behindDoc="0" locked="0" layoutInCell="1" allowOverlap="1" wp14:anchorId="1739D9EB" wp14:editId="22BB723A">
                  <wp:simplePos x="0" y="0"/>
                  <wp:positionH relativeFrom="column">
                    <wp:posOffset>3722370</wp:posOffset>
                  </wp:positionH>
                  <wp:positionV relativeFrom="paragraph">
                    <wp:posOffset>63500</wp:posOffset>
                  </wp:positionV>
                  <wp:extent cx="824865" cy="1238250"/>
                  <wp:effectExtent l="19050" t="19050" r="13335" b="1905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4865" cy="1238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7D1A29">
              <w:rPr>
                <w:sz w:val="20"/>
                <w:szCs w:val="20"/>
              </w:rPr>
              <w:t xml:space="preserve">As </w:t>
            </w:r>
            <w:r w:rsidR="006D04E3" w:rsidRPr="007D1A29">
              <w:rPr>
                <w:b/>
                <w:sz w:val="20"/>
                <w:szCs w:val="20"/>
              </w:rPr>
              <w:t>young citizens,</w:t>
            </w:r>
            <w:r w:rsidR="0039058C" w:rsidRPr="007D1A29">
              <w:rPr>
                <w:sz w:val="20"/>
                <w:szCs w:val="20"/>
              </w:rPr>
              <w:t xml:space="preserve"> </w:t>
            </w:r>
            <w:r w:rsidR="00E96513">
              <w:rPr>
                <w:sz w:val="20"/>
                <w:szCs w:val="20"/>
              </w:rPr>
              <w:t>the children will be expected to select and use resources that are available for them to use in the classroom independently</w:t>
            </w:r>
            <w:r w:rsidR="00856E22">
              <w:rPr>
                <w:sz w:val="20"/>
                <w:szCs w:val="20"/>
              </w:rPr>
              <w:t xml:space="preserve">. </w:t>
            </w:r>
            <w:r w:rsidR="00E96513">
              <w:rPr>
                <w:sz w:val="20"/>
                <w:szCs w:val="20"/>
              </w:rPr>
              <w:t xml:space="preserve"> </w:t>
            </w:r>
            <w:r w:rsidR="000E380A">
              <w:rPr>
                <w:sz w:val="20"/>
                <w:szCs w:val="20"/>
              </w:rPr>
              <w:t>They will be given the opportunity to make-up and reinvent games</w:t>
            </w:r>
            <w:r w:rsidR="00F7717D">
              <w:rPr>
                <w:sz w:val="20"/>
                <w:szCs w:val="20"/>
              </w:rPr>
              <w:t xml:space="preserve"> and</w:t>
            </w:r>
            <w:r w:rsidR="001B43ED">
              <w:rPr>
                <w:sz w:val="20"/>
                <w:szCs w:val="20"/>
              </w:rPr>
              <w:t xml:space="preserve"> confidently</w:t>
            </w:r>
            <w:r w:rsidR="00F7717D">
              <w:rPr>
                <w:sz w:val="20"/>
                <w:szCs w:val="20"/>
              </w:rPr>
              <w:t xml:space="preserve"> discuss together as a team </w:t>
            </w:r>
            <w:r w:rsidR="00E20397">
              <w:rPr>
                <w:sz w:val="20"/>
                <w:szCs w:val="20"/>
              </w:rPr>
              <w:t xml:space="preserve">to achieve their end goal. This will be supported through indoor and outdoor </w:t>
            </w:r>
            <w:r w:rsidR="00BA2945">
              <w:rPr>
                <w:sz w:val="20"/>
                <w:szCs w:val="20"/>
              </w:rPr>
              <w:t xml:space="preserve">activities. </w:t>
            </w:r>
          </w:p>
          <w:p w14:paraId="6AFD4713" w14:textId="555F0B24" w:rsidR="00E96513" w:rsidRDefault="00E96513" w:rsidP="009117F8">
            <w:pPr>
              <w:rPr>
                <w:sz w:val="20"/>
                <w:szCs w:val="20"/>
              </w:rPr>
            </w:pPr>
          </w:p>
          <w:p w14:paraId="03DD1B63" w14:textId="77777777" w:rsidR="00DB5013" w:rsidRDefault="0001185F" w:rsidP="009117F8">
            <w:pPr>
              <w:rPr>
                <w:sz w:val="20"/>
                <w:szCs w:val="20"/>
              </w:rPr>
            </w:pPr>
            <w:r>
              <w:rPr>
                <w:sz w:val="20"/>
                <w:szCs w:val="20"/>
              </w:rPr>
              <w:t xml:space="preserve">The children will </w:t>
            </w:r>
            <w:r w:rsidR="00DB5013">
              <w:rPr>
                <w:sz w:val="20"/>
                <w:szCs w:val="20"/>
              </w:rPr>
              <w:t>continue to</w:t>
            </w:r>
            <w:r>
              <w:rPr>
                <w:sz w:val="20"/>
                <w:szCs w:val="20"/>
              </w:rPr>
              <w:t xml:space="preserve"> carry out given tasks both independently and in a group. This term there will be opportunities to share, take turns and resolve conflicts using a variety of traditional games.  </w:t>
            </w:r>
            <w:r w:rsidR="00DB5013">
              <w:rPr>
                <w:sz w:val="20"/>
                <w:szCs w:val="20"/>
              </w:rPr>
              <w:t>The adults within nursery will continue to support the children throughout.</w:t>
            </w:r>
          </w:p>
          <w:p w14:paraId="7602F714" w14:textId="77777777" w:rsidR="0079284F" w:rsidRDefault="0079284F" w:rsidP="009117F8">
            <w:pPr>
              <w:rPr>
                <w:sz w:val="20"/>
                <w:szCs w:val="20"/>
              </w:rPr>
            </w:pPr>
          </w:p>
          <w:p w14:paraId="33CA9BAF" w14:textId="7141A412" w:rsidR="0079284F" w:rsidRDefault="00DB5013" w:rsidP="009117F8">
            <w:pPr>
              <w:rPr>
                <w:sz w:val="20"/>
                <w:szCs w:val="20"/>
              </w:rPr>
            </w:pPr>
            <w:r>
              <w:rPr>
                <w:sz w:val="20"/>
                <w:szCs w:val="20"/>
              </w:rPr>
              <w:t>The children will also be supported to name, recognise and describe their feelings</w:t>
            </w:r>
            <w:r w:rsidR="0079284F">
              <w:rPr>
                <w:sz w:val="20"/>
                <w:szCs w:val="20"/>
              </w:rPr>
              <w:t xml:space="preserve"> in an appropriate and mature manner. </w:t>
            </w:r>
          </w:p>
          <w:p w14:paraId="25D7CF31" w14:textId="2D9F03C1" w:rsidR="00DB5013" w:rsidRDefault="0079284F" w:rsidP="009117F8">
            <w:pPr>
              <w:rPr>
                <w:sz w:val="20"/>
                <w:szCs w:val="20"/>
              </w:rPr>
            </w:pPr>
            <w:r>
              <w:rPr>
                <w:sz w:val="20"/>
                <w:szCs w:val="20"/>
              </w:rPr>
              <w:t xml:space="preserve">This term, to support independence, the children have been provided with an emotion </w:t>
            </w:r>
            <w:r w:rsidR="00845F0D">
              <w:rPr>
                <w:sz w:val="20"/>
                <w:szCs w:val="20"/>
              </w:rPr>
              <w:t xml:space="preserve">regulation corner </w:t>
            </w:r>
          </w:p>
          <w:p w14:paraId="08EF112C" w14:textId="77777777" w:rsidR="00144B64" w:rsidRDefault="00144B64" w:rsidP="009117F8">
            <w:pPr>
              <w:rPr>
                <w:sz w:val="20"/>
                <w:szCs w:val="20"/>
              </w:rPr>
            </w:pPr>
          </w:p>
          <w:p w14:paraId="1271C22C" w14:textId="68E45528" w:rsidR="009117F8" w:rsidRPr="00614B9E" w:rsidRDefault="0082367A" w:rsidP="009117F8">
            <w:pPr>
              <w:rPr>
                <w:rFonts w:cstheme="majorHAnsi"/>
                <w:sz w:val="20"/>
                <w:szCs w:val="20"/>
              </w:rPr>
            </w:pPr>
            <w:r w:rsidRPr="007D1A29">
              <w:rPr>
                <w:rFonts w:cstheme="majorHAnsi"/>
                <w:sz w:val="20"/>
                <w:szCs w:val="20"/>
              </w:rPr>
              <w:t xml:space="preserve">We will </w:t>
            </w:r>
            <w:r w:rsidR="009117F8" w:rsidRPr="007D1A29">
              <w:rPr>
                <w:rFonts w:cstheme="majorHAnsi"/>
                <w:sz w:val="20"/>
                <w:szCs w:val="20"/>
              </w:rPr>
              <w:t xml:space="preserve">continue </w:t>
            </w:r>
            <w:r w:rsidRPr="007D1A29">
              <w:rPr>
                <w:rFonts w:cstheme="majorHAnsi"/>
                <w:sz w:val="20"/>
                <w:szCs w:val="20"/>
              </w:rPr>
              <w:t xml:space="preserve">use our Bucket Filling books to talk about expected behaviour in nursery, so that all children treat each other and the </w:t>
            </w:r>
            <w:r w:rsidR="00026A55" w:rsidRPr="007D1A29">
              <w:rPr>
                <w:rFonts w:cstheme="majorHAnsi"/>
                <w:sz w:val="20"/>
                <w:szCs w:val="20"/>
              </w:rPr>
              <w:t>environment</w:t>
            </w:r>
            <w:r w:rsidRPr="007D1A29">
              <w:rPr>
                <w:rFonts w:cstheme="majorHAnsi"/>
                <w:sz w:val="20"/>
                <w:szCs w:val="20"/>
              </w:rPr>
              <w:t xml:space="preserve"> with care.  </w:t>
            </w:r>
            <w:r w:rsidR="00026A55" w:rsidRPr="007D1A29">
              <w:rPr>
                <w:rFonts w:cstheme="majorHAnsi"/>
                <w:sz w:val="20"/>
                <w:szCs w:val="20"/>
              </w:rPr>
              <w:t>We want to be bucket fillers not bucket dippers!</w:t>
            </w:r>
            <w:r w:rsidR="009117F8" w:rsidRPr="007D1A29">
              <w:rPr>
                <w:rFonts w:cstheme="majorHAnsi"/>
                <w:sz w:val="20"/>
                <w:szCs w:val="20"/>
              </w:rPr>
              <w:t xml:space="preserve"> </w:t>
            </w:r>
          </w:p>
        </w:tc>
        <w:tc>
          <w:tcPr>
            <w:tcW w:w="7447" w:type="dxa"/>
          </w:tcPr>
          <w:p w14:paraId="66507E03" w14:textId="63E390A1" w:rsidR="006D04E3" w:rsidRPr="00265147" w:rsidRDefault="003F45BF" w:rsidP="006D04E3">
            <w:pPr>
              <w:jc w:val="center"/>
              <w:rPr>
                <w:b/>
                <w:color w:val="5B9BD5" w:themeColor="accent1"/>
                <w:sz w:val="24"/>
                <w:szCs w:val="24"/>
                <w:u w:val="single"/>
              </w:rPr>
            </w:pPr>
            <w:r w:rsidRPr="00265147">
              <w:rPr>
                <w:noProof/>
                <w:color w:val="5B9BD5" w:themeColor="accent1"/>
                <w:u w:val="single"/>
                <w:lang w:eastAsia="en-GB"/>
              </w:rPr>
              <w:drawing>
                <wp:anchor distT="0" distB="0" distL="114300" distR="114300" simplePos="0" relativeHeight="251658243" behindDoc="0" locked="0" layoutInCell="1" allowOverlap="1" wp14:anchorId="173CF1C0" wp14:editId="6A7E4080">
                  <wp:simplePos x="0" y="0"/>
                  <wp:positionH relativeFrom="column">
                    <wp:posOffset>3547745</wp:posOffset>
                  </wp:positionH>
                  <wp:positionV relativeFrom="paragraph">
                    <wp:posOffset>173355</wp:posOffset>
                  </wp:positionV>
                  <wp:extent cx="962025" cy="962025"/>
                  <wp:effectExtent l="19050" t="19050" r="28575" b="28575"/>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265147">
              <w:rPr>
                <w:b/>
                <w:color w:val="5B9BD5" w:themeColor="accent1"/>
                <w:sz w:val="24"/>
                <w:szCs w:val="24"/>
                <w:u w:val="single"/>
              </w:rPr>
              <w:t>Physical Development</w:t>
            </w:r>
          </w:p>
          <w:p w14:paraId="32B0EEF4" w14:textId="26E225EC" w:rsidR="00FA0762" w:rsidRPr="00B3627A" w:rsidRDefault="006D04E3" w:rsidP="008B6B77">
            <w:pPr>
              <w:rPr>
                <w:sz w:val="20"/>
                <w:szCs w:val="20"/>
              </w:rPr>
            </w:pPr>
            <w:r w:rsidRPr="00B3627A">
              <w:rPr>
                <w:sz w:val="20"/>
                <w:szCs w:val="20"/>
              </w:rPr>
              <w:t xml:space="preserve">As </w:t>
            </w:r>
            <w:r w:rsidR="00650F76" w:rsidRPr="00B3627A">
              <w:rPr>
                <w:b/>
                <w:sz w:val="20"/>
                <w:szCs w:val="20"/>
              </w:rPr>
              <w:t>movers</w:t>
            </w:r>
            <w:r w:rsidR="008B6B77" w:rsidRPr="00B3627A">
              <w:rPr>
                <w:b/>
                <w:sz w:val="20"/>
                <w:szCs w:val="20"/>
              </w:rPr>
              <w:t xml:space="preserve">, </w:t>
            </w:r>
            <w:r w:rsidR="008B6B77" w:rsidRPr="00B3627A">
              <w:rPr>
                <w:sz w:val="20"/>
                <w:szCs w:val="20"/>
              </w:rPr>
              <w:t xml:space="preserve">the children </w:t>
            </w:r>
            <w:r w:rsidR="00026A55" w:rsidRPr="00B3627A">
              <w:rPr>
                <w:sz w:val="20"/>
                <w:szCs w:val="20"/>
              </w:rPr>
              <w:t>have a weekly dedicated PE slot</w:t>
            </w:r>
            <w:r w:rsidR="002148ED" w:rsidRPr="00B3627A">
              <w:rPr>
                <w:sz w:val="20"/>
                <w:szCs w:val="20"/>
              </w:rPr>
              <w:t>, this will take place every Friday. This term our P.E focus is</w:t>
            </w:r>
            <w:r w:rsidR="00AD39B7" w:rsidRPr="00B3627A">
              <w:rPr>
                <w:sz w:val="20"/>
                <w:szCs w:val="20"/>
              </w:rPr>
              <w:t xml:space="preserve"> ‘</w:t>
            </w:r>
            <w:r w:rsidR="00A62596">
              <w:rPr>
                <w:sz w:val="20"/>
                <w:szCs w:val="20"/>
              </w:rPr>
              <w:t>Sports</w:t>
            </w:r>
            <w:r w:rsidR="00DA3FAF">
              <w:rPr>
                <w:sz w:val="20"/>
                <w:szCs w:val="20"/>
              </w:rPr>
              <w:t xml:space="preserve"> Day’. The children will be partaking in a range of different activities that will build their sportsmanship</w:t>
            </w:r>
            <w:r w:rsidR="00432989">
              <w:rPr>
                <w:sz w:val="20"/>
                <w:szCs w:val="20"/>
              </w:rPr>
              <w:t>, support for each other and their ability to work as a team. During their sports</w:t>
            </w:r>
            <w:r w:rsidR="00DE419E">
              <w:rPr>
                <w:sz w:val="20"/>
                <w:szCs w:val="20"/>
              </w:rPr>
              <w:t xml:space="preserve"> day practice there will be a focus on balance, throwing and running. </w:t>
            </w:r>
          </w:p>
          <w:p w14:paraId="35AB201D" w14:textId="00FBBE4C" w:rsidR="00CF5006" w:rsidRPr="00B3627A" w:rsidRDefault="00CF5006" w:rsidP="008B6B77">
            <w:pPr>
              <w:rPr>
                <w:sz w:val="20"/>
                <w:szCs w:val="20"/>
              </w:rPr>
            </w:pPr>
          </w:p>
          <w:p w14:paraId="42052259" w14:textId="616DDBA5" w:rsidR="004D66EE" w:rsidRPr="00B3627A" w:rsidRDefault="00CF5006" w:rsidP="008B6B77">
            <w:pPr>
              <w:rPr>
                <w:sz w:val="20"/>
                <w:szCs w:val="20"/>
              </w:rPr>
            </w:pPr>
            <w:r w:rsidRPr="00B3627A">
              <w:rPr>
                <w:sz w:val="20"/>
                <w:szCs w:val="20"/>
              </w:rPr>
              <w:t>There will be a focus o</w:t>
            </w:r>
            <w:r w:rsidR="00FA0762" w:rsidRPr="00B3627A">
              <w:rPr>
                <w:sz w:val="20"/>
                <w:szCs w:val="20"/>
              </w:rPr>
              <w:t>n throwing, catching</w:t>
            </w:r>
            <w:r w:rsidR="00B3627A" w:rsidRPr="00B3627A">
              <w:rPr>
                <w:sz w:val="20"/>
                <w:szCs w:val="20"/>
              </w:rPr>
              <w:t>,</w:t>
            </w:r>
            <w:r w:rsidR="00FA0762" w:rsidRPr="00B3627A">
              <w:rPr>
                <w:sz w:val="20"/>
                <w:szCs w:val="20"/>
              </w:rPr>
              <w:t xml:space="preserve"> and bat and games. The children will be given an array of resources such as balls, bats</w:t>
            </w:r>
            <w:r w:rsidR="00B3627A" w:rsidRPr="00B3627A">
              <w:rPr>
                <w:sz w:val="20"/>
                <w:szCs w:val="20"/>
              </w:rPr>
              <w:t>, streamers</w:t>
            </w:r>
            <w:r w:rsidR="00BF2C0C">
              <w:rPr>
                <w:sz w:val="20"/>
                <w:szCs w:val="20"/>
              </w:rPr>
              <w:t xml:space="preserve"> and </w:t>
            </w:r>
            <w:r w:rsidR="00B3627A" w:rsidRPr="00B3627A">
              <w:rPr>
                <w:sz w:val="20"/>
                <w:szCs w:val="20"/>
              </w:rPr>
              <w:t>frisbees</w:t>
            </w:r>
            <w:r w:rsidR="00FA0762" w:rsidRPr="00B3627A">
              <w:rPr>
                <w:sz w:val="20"/>
                <w:szCs w:val="20"/>
              </w:rPr>
              <w:t xml:space="preserve"> in the nursery garden to choose from to develop these skills. </w:t>
            </w:r>
            <w:r w:rsidR="00B3627A" w:rsidRPr="00B3627A">
              <w:rPr>
                <w:sz w:val="20"/>
                <w:szCs w:val="20"/>
              </w:rPr>
              <w:t>The children will be given the opportunity to develop their balancing skills through the choice of bikes, scooters</w:t>
            </w:r>
            <w:r w:rsidR="00BF2C0C">
              <w:rPr>
                <w:sz w:val="20"/>
                <w:szCs w:val="20"/>
              </w:rPr>
              <w:t xml:space="preserve">, cars and stilts. </w:t>
            </w:r>
          </w:p>
          <w:p w14:paraId="65D22A8F" w14:textId="77777777" w:rsidR="00FA0762" w:rsidRPr="00B3627A" w:rsidRDefault="00FA0762" w:rsidP="008B6B77">
            <w:pPr>
              <w:rPr>
                <w:sz w:val="20"/>
                <w:szCs w:val="20"/>
              </w:rPr>
            </w:pPr>
          </w:p>
          <w:p w14:paraId="759B647D" w14:textId="63B435DB" w:rsidR="004D66EE" w:rsidRDefault="00BF2C0C" w:rsidP="00026A55">
            <w:pPr>
              <w:rPr>
                <w:rFonts w:cstheme="majorHAnsi"/>
                <w:sz w:val="20"/>
                <w:szCs w:val="20"/>
                <w:lang w:val="en-US"/>
              </w:rPr>
            </w:pPr>
            <w:r>
              <w:rPr>
                <w:rFonts w:cstheme="majorHAnsi"/>
                <w:sz w:val="20"/>
                <w:szCs w:val="20"/>
                <w:lang w:val="en-US"/>
              </w:rPr>
              <w:t xml:space="preserve">The children will be given the opportunity to investigate the fruit and vegetables we have grown in the garden. We will be exploring different ways to cook, eat and try them. </w:t>
            </w:r>
          </w:p>
          <w:p w14:paraId="37980340" w14:textId="77777777" w:rsidR="00BF2C0C" w:rsidRPr="00B3627A" w:rsidRDefault="00BF2C0C" w:rsidP="00026A55">
            <w:pPr>
              <w:rPr>
                <w:rFonts w:cstheme="majorHAnsi"/>
                <w:sz w:val="20"/>
                <w:szCs w:val="20"/>
                <w:lang w:val="en-US"/>
              </w:rPr>
            </w:pPr>
          </w:p>
          <w:p w14:paraId="60B70D2E" w14:textId="503F9EF0" w:rsidR="00B3627A" w:rsidRPr="00B3627A" w:rsidRDefault="00026A55" w:rsidP="00B3627A">
            <w:r w:rsidRPr="00B3627A">
              <w:rPr>
                <w:sz w:val="20"/>
                <w:szCs w:val="20"/>
              </w:rPr>
              <w:t>Within the provisio</w:t>
            </w:r>
            <w:r w:rsidR="00AD39B7" w:rsidRPr="00B3627A">
              <w:rPr>
                <w:sz w:val="20"/>
                <w:szCs w:val="20"/>
              </w:rPr>
              <w:t xml:space="preserve">n </w:t>
            </w:r>
            <w:r w:rsidR="002148ED" w:rsidRPr="00B3627A">
              <w:rPr>
                <w:sz w:val="20"/>
                <w:szCs w:val="20"/>
              </w:rPr>
              <w:t>we will continue to provide</w:t>
            </w:r>
            <w:r w:rsidRPr="00B3627A">
              <w:rPr>
                <w:sz w:val="20"/>
                <w:szCs w:val="20"/>
              </w:rPr>
              <w:t xml:space="preserve"> a Funky Fingers area with an activity designed to develop the children’s hand control/movements.  </w:t>
            </w:r>
            <w:r w:rsidR="00CF5006" w:rsidRPr="00B3627A">
              <w:rPr>
                <w:sz w:val="20"/>
                <w:szCs w:val="20"/>
              </w:rPr>
              <w:t xml:space="preserve">During this term the children </w:t>
            </w:r>
            <w:r w:rsidR="00B3627A">
              <w:rPr>
                <w:sz w:val="20"/>
                <w:szCs w:val="20"/>
              </w:rPr>
              <w:t>gain confidence in using one-handed tools</w:t>
            </w:r>
            <w:r w:rsidR="00265147">
              <w:rPr>
                <w:sz w:val="20"/>
                <w:szCs w:val="20"/>
              </w:rPr>
              <w:t xml:space="preserve"> and </w:t>
            </w:r>
            <w:r w:rsidR="003A7716">
              <w:rPr>
                <w:sz w:val="20"/>
                <w:szCs w:val="20"/>
              </w:rPr>
              <w:t>have</w:t>
            </w:r>
            <w:r w:rsidR="00265147">
              <w:rPr>
                <w:sz w:val="20"/>
                <w:szCs w:val="20"/>
              </w:rPr>
              <w:t xml:space="preserve"> confident grip when some control when using them. This term we will focus on writing letters of our name in the correct order</w:t>
            </w:r>
            <w:r w:rsidR="00BF2C0C">
              <w:rPr>
                <w:sz w:val="20"/>
                <w:szCs w:val="20"/>
              </w:rPr>
              <w:t xml:space="preserve"> and writing CVC words. </w:t>
            </w:r>
          </w:p>
        </w:tc>
      </w:tr>
      <w:tr w:rsidR="00534102" w:rsidRPr="000B78DE" w14:paraId="1FB6884F" w14:textId="77777777" w:rsidTr="00FA62EA">
        <w:trPr>
          <w:trHeight w:val="3480"/>
        </w:trPr>
        <w:tc>
          <w:tcPr>
            <w:tcW w:w="11170" w:type="dxa"/>
            <w:gridSpan w:val="2"/>
          </w:tcPr>
          <w:p w14:paraId="6490BA65" w14:textId="640FCE66" w:rsidR="006D04E3" w:rsidRPr="00E030CC" w:rsidRDefault="006D04E3" w:rsidP="006D04E3">
            <w:pPr>
              <w:jc w:val="center"/>
              <w:rPr>
                <w:b/>
                <w:color w:val="5B9BD5" w:themeColor="accent1"/>
                <w:sz w:val="20"/>
                <w:szCs w:val="20"/>
                <w:u w:val="single"/>
              </w:rPr>
            </w:pPr>
            <w:r w:rsidRPr="00E030CC">
              <w:rPr>
                <w:b/>
                <w:color w:val="5B9BD5" w:themeColor="accent1"/>
                <w:sz w:val="20"/>
                <w:szCs w:val="20"/>
                <w:u w:val="single"/>
              </w:rPr>
              <w:t xml:space="preserve">Literacy </w:t>
            </w:r>
          </w:p>
          <w:p w14:paraId="64B645FB" w14:textId="77777777" w:rsidR="00A60015" w:rsidRPr="00954FFD" w:rsidRDefault="00817338" w:rsidP="0019477B">
            <w:pPr>
              <w:widowControl w:val="0"/>
              <w:tabs>
                <w:tab w:val="left" w:pos="220"/>
                <w:tab w:val="left" w:pos="720"/>
              </w:tabs>
              <w:autoSpaceDE w:val="0"/>
              <w:autoSpaceDN w:val="0"/>
              <w:adjustRightInd w:val="0"/>
              <w:rPr>
                <w:sz w:val="20"/>
                <w:szCs w:val="20"/>
              </w:rPr>
            </w:pPr>
            <w:r w:rsidRPr="00954FFD">
              <w:rPr>
                <w:noProof/>
                <w:sz w:val="20"/>
                <w:szCs w:val="20"/>
                <w:lang w:eastAsia="en-GB"/>
              </w:rPr>
              <w:drawing>
                <wp:anchor distT="0" distB="0" distL="114300" distR="114300" simplePos="0" relativeHeight="251658240" behindDoc="0" locked="0" layoutInCell="1" allowOverlap="1" wp14:anchorId="6799DA60" wp14:editId="50D56ADD">
                  <wp:simplePos x="0" y="0"/>
                  <wp:positionH relativeFrom="column">
                    <wp:posOffset>5753100</wp:posOffset>
                  </wp:positionH>
                  <wp:positionV relativeFrom="paragraph">
                    <wp:posOffset>120650</wp:posOffset>
                  </wp:positionV>
                  <wp:extent cx="1099820" cy="876300"/>
                  <wp:effectExtent l="19050" t="19050" r="24130" b="19050"/>
                  <wp:wrapSquare wrapText="bothSides"/>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9820" cy="876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954FFD">
              <w:rPr>
                <w:sz w:val="20"/>
                <w:szCs w:val="20"/>
              </w:rPr>
              <w:t>As</w:t>
            </w:r>
            <w:r w:rsidR="006D04E3" w:rsidRPr="00954FFD">
              <w:rPr>
                <w:b/>
                <w:sz w:val="20"/>
                <w:szCs w:val="20"/>
              </w:rPr>
              <w:t xml:space="preserve"> readers,</w:t>
            </w:r>
            <w:r w:rsidR="006D04E3" w:rsidRPr="00954FFD">
              <w:rPr>
                <w:sz w:val="20"/>
                <w:szCs w:val="20"/>
              </w:rPr>
              <w:t xml:space="preserve"> </w:t>
            </w:r>
            <w:r w:rsidR="00361E69" w:rsidRPr="00954FFD">
              <w:rPr>
                <w:sz w:val="20"/>
                <w:szCs w:val="20"/>
              </w:rPr>
              <w:t>the children will continue to work on their pre</w:t>
            </w:r>
            <w:r w:rsidR="00265147" w:rsidRPr="00954FFD">
              <w:rPr>
                <w:sz w:val="20"/>
                <w:szCs w:val="20"/>
              </w:rPr>
              <w:t>-</w:t>
            </w:r>
            <w:r w:rsidR="00361E69" w:rsidRPr="00954FFD">
              <w:rPr>
                <w:sz w:val="20"/>
                <w:szCs w:val="20"/>
              </w:rPr>
              <w:t>reading skills.</w:t>
            </w:r>
            <w:r w:rsidR="00A60015" w:rsidRPr="00954FFD">
              <w:rPr>
                <w:sz w:val="20"/>
                <w:szCs w:val="20"/>
              </w:rPr>
              <w:t xml:space="preserve"> </w:t>
            </w:r>
          </w:p>
          <w:p w14:paraId="525C442E" w14:textId="77777777" w:rsidR="00DE4BB2" w:rsidRDefault="00DE4BB2" w:rsidP="0019477B">
            <w:pPr>
              <w:widowControl w:val="0"/>
              <w:tabs>
                <w:tab w:val="left" w:pos="220"/>
                <w:tab w:val="left" w:pos="720"/>
              </w:tabs>
              <w:autoSpaceDE w:val="0"/>
              <w:autoSpaceDN w:val="0"/>
              <w:adjustRightInd w:val="0"/>
              <w:rPr>
                <w:sz w:val="20"/>
                <w:szCs w:val="20"/>
              </w:rPr>
            </w:pPr>
          </w:p>
          <w:p w14:paraId="1CED60DC" w14:textId="2E6DF4BC" w:rsidR="00567060" w:rsidRDefault="00A60015" w:rsidP="0019477B">
            <w:pPr>
              <w:widowControl w:val="0"/>
              <w:tabs>
                <w:tab w:val="left" w:pos="220"/>
                <w:tab w:val="left" w:pos="720"/>
              </w:tabs>
              <w:autoSpaceDE w:val="0"/>
              <w:autoSpaceDN w:val="0"/>
              <w:adjustRightInd w:val="0"/>
              <w:rPr>
                <w:sz w:val="20"/>
                <w:szCs w:val="20"/>
              </w:rPr>
            </w:pPr>
            <w:r w:rsidRPr="00954FFD">
              <w:rPr>
                <w:sz w:val="20"/>
                <w:szCs w:val="20"/>
              </w:rPr>
              <w:t>The children will</w:t>
            </w:r>
            <w:r w:rsidR="00567060">
              <w:rPr>
                <w:sz w:val="20"/>
                <w:szCs w:val="20"/>
              </w:rPr>
              <w:t xml:space="preserve"> begin to </w:t>
            </w:r>
            <w:r w:rsidR="00EA72DD">
              <w:rPr>
                <w:sz w:val="20"/>
                <w:szCs w:val="20"/>
              </w:rPr>
              <w:t xml:space="preserve">learn some lesson and games from the Sounds-Write Scheme that is followed throughout the school. The children will begin to have a sound recognition of the sounds SATPIM. They will begin to use their phonetical knowledge to </w:t>
            </w:r>
            <w:r w:rsidR="00672695">
              <w:rPr>
                <w:sz w:val="20"/>
                <w:szCs w:val="20"/>
              </w:rPr>
              <w:t xml:space="preserve">hear, </w:t>
            </w:r>
            <w:r w:rsidR="00EA72DD">
              <w:rPr>
                <w:sz w:val="20"/>
                <w:szCs w:val="20"/>
              </w:rPr>
              <w:t xml:space="preserve">blend, segment, build and create </w:t>
            </w:r>
            <w:r w:rsidR="00672695">
              <w:rPr>
                <w:sz w:val="20"/>
                <w:szCs w:val="20"/>
              </w:rPr>
              <w:t xml:space="preserve">simple CVC </w:t>
            </w:r>
            <w:r w:rsidR="00EA72DD">
              <w:rPr>
                <w:sz w:val="20"/>
                <w:szCs w:val="20"/>
              </w:rPr>
              <w:t>words.</w:t>
            </w:r>
            <w:r w:rsidR="00672695">
              <w:rPr>
                <w:sz w:val="20"/>
                <w:szCs w:val="20"/>
              </w:rPr>
              <w:t xml:space="preserve"> For example, s-i-t. </w:t>
            </w:r>
          </w:p>
          <w:p w14:paraId="4EFCB89D" w14:textId="6863676C" w:rsidR="00C02167" w:rsidRDefault="00672695" w:rsidP="0019477B">
            <w:pPr>
              <w:widowControl w:val="0"/>
              <w:tabs>
                <w:tab w:val="left" w:pos="220"/>
                <w:tab w:val="left" w:pos="720"/>
              </w:tabs>
              <w:autoSpaceDE w:val="0"/>
              <w:autoSpaceDN w:val="0"/>
              <w:adjustRightInd w:val="0"/>
              <w:rPr>
                <w:sz w:val="20"/>
                <w:szCs w:val="20"/>
              </w:rPr>
            </w:pPr>
            <w:r>
              <w:rPr>
                <w:sz w:val="20"/>
                <w:szCs w:val="20"/>
              </w:rPr>
              <w:t xml:space="preserve">We will also recap the Letters and Sounds Scheme to ensure a sound consolidation of the previous aspects. </w:t>
            </w:r>
          </w:p>
          <w:p w14:paraId="776D3E89" w14:textId="77777777" w:rsidR="00541761" w:rsidRPr="00954FFD" w:rsidRDefault="00541761" w:rsidP="0019477B">
            <w:pPr>
              <w:widowControl w:val="0"/>
              <w:tabs>
                <w:tab w:val="left" w:pos="220"/>
                <w:tab w:val="left" w:pos="720"/>
              </w:tabs>
              <w:autoSpaceDE w:val="0"/>
              <w:autoSpaceDN w:val="0"/>
              <w:adjustRightInd w:val="0"/>
              <w:rPr>
                <w:sz w:val="20"/>
                <w:szCs w:val="20"/>
              </w:rPr>
            </w:pPr>
          </w:p>
          <w:p w14:paraId="64EDE395" w14:textId="14467CD5" w:rsidR="00A60015" w:rsidRDefault="00A60015" w:rsidP="0019477B">
            <w:pPr>
              <w:widowControl w:val="0"/>
              <w:tabs>
                <w:tab w:val="left" w:pos="220"/>
                <w:tab w:val="left" w:pos="720"/>
              </w:tabs>
              <w:autoSpaceDE w:val="0"/>
              <w:autoSpaceDN w:val="0"/>
              <w:adjustRightInd w:val="0"/>
              <w:rPr>
                <w:sz w:val="20"/>
                <w:szCs w:val="20"/>
              </w:rPr>
            </w:pPr>
            <w:r w:rsidRPr="00954FFD">
              <w:rPr>
                <w:sz w:val="20"/>
                <w:szCs w:val="20"/>
              </w:rPr>
              <w:t xml:space="preserve">The children will be able to talk about stories that we have heard such as </w:t>
            </w:r>
            <w:r w:rsidR="00B141E2">
              <w:rPr>
                <w:sz w:val="20"/>
                <w:szCs w:val="20"/>
              </w:rPr>
              <w:t>pirates love underpants, Maisy goes on holiday</w:t>
            </w:r>
            <w:r w:rsidR="00B91B4D">
              <w:rPr>
                <w:sz w:val="20"/>
                <w:szCs w:val="20"/>
              </w:rPr>
              <w:t>, avocado baby and many more</w:t>
            </w:r>
            <w:r w:rsidR="00E030CC">
              <w:rPr>
                <w:sz w:val="20"/>
                <w:szCs w:val="20"/>
              </w:rPr>
              <w:t>; and</w:t>
            </w:r>
            <w:r w:rsidR="00672695">
              <w:rPr>
                <w:sz w:val="20"/>
                <w:szCs w:val="20"/>
              </w:rPr>
              <w:t xml:space="preserve"> </w:t>
            </w:r>
            <w:r w:rsidRPr="00954FFD">
              <w:rPr>
                <w:sz w:val="20"/>
                <w:szCs w:val="20"/>
              </w:rPr>
              <w:t>use this to aid their</w:t>
            </w:r>
            <w:r w:rsidR="00B141E2">
              <w:rPr>
                <w:sz w:val="20"/>
                <w:szCs w:val="20"/>
              </w:rPr>
              <w:t xml:space="preserve"> learning and</w:t>
            </w:r>
            <w:r w:rsidRPr="00954FFD">
              <w:rPr>
                <w:sz w:val="20"/>
                <w:szCs w:val="20"/>
              </w:rPr>
              <w:t xml:space="preserve"> play</w:t>
            </w:r>
            <w:r w:rsidR="00C02167" w:rsidRPr="00954FFD">
              <w:rPr>
                <w:sz w:val="20"/>
                <w:szCs w:val="20"/>
              </w:rPr>
              <w:t xml:space="preserve">. </w:t>
            </w:r>
            <w:r w:rsidRPr="00954FFD">
              <w:rPr>
                <w:sz w:val="20"/>
                <w:szCs w:val="20"/>
              </w:rPr>
              <w:t>The children will be provided a language rich environment with to</w:t>
            </w:r>
            <w:r w:rsidR="00C02167" w:rsidRPr="00954FFD">
              <w:rPr>
                <w:sz w:val="20"/>
                <w:szCs w:val="20"/>
              </w:rPr>
              <w:t xml:space="preserve">pic-based from books, word of mouth and class research words to support their vocabulary during this term. </w:t>
            </w:r>
          </w:p>
          <w:p w14:paraId="24EFFF5F" w14:textId="77777777" w:rsidR="00672695" w:rsidRDefault="00672695" w:rsidP="0019477B">
            <w:pPr>
              <w:widowControl w:val="0"/>
              <w:tabs>
                <w:tab w:val="left" w:pos="220"/>
                <w:tab w:val="left" w:pos="720"/>
              </w:tabs>
              <w:autoSpaceDE w:val="0"/>
              <w:autoSpaceDN w:val="0"/>
              <w:adjustRightInd w:val="0"/>
              <w:rPr>
                <w:sz w:val="20"/>
                <w:szCs w:val="20"/>
              </w:rPr>
            </w:pPr>
          </w:p>
          <w:p w14:paraId="69354B62" w14:textId="024F995E" w:rsidR="00672695" w:rsidRPr="00954FFD" w:rsidRDefault="00672695" w:rsidP="0019477B">
            <w:pPr>
              <w:widowControl w:val="0"/>
              <w:tabs>
                <w:tab w:val="left" w:pos="220"/>
                <w:tab w:val="left" w:pos="720"/>
              </w:tabs>
              <w:autoSpaceDE w:val="0"/>
              <w:autoSpaceDN w:val="0"/>
              <w:adjustRightInd w:val="0"/>
              <w:rPr>
                <w:sz w:val="20"/>
                <w:szCs w:val="20"/>
              </w:rPr>
            </w:pPr>
            <w:r>
              <w:rPr>
                <w:sz w:val="20"/>
                <w:szCs w:val="20"/>
              </w:rPr>
              <w:t xml:space="preserve">The children will be provided with </w:t>
            </w:r>
            <w:r w:rsidR="00E5384C">
              <w:rPr>
                <w:sz w:val="20"/>
                <w:szCs w:val="20"/>
              </w:rPr>
              <w:t xml:space="preserve">simple </w:t>
            </w:r>
            <w:r>
              <w:rPr>
                <w:sz w:val="20"/>
                <w:szCs w:val="20"/>
              </w:rPr>
              <w:t>social stories</w:t>
            </w:r>
            <w:r w:rsidR="00E5384C">
              <w:rPr>
                <w:sz w:val="20"/>
                <w:szCs w:val="20"/>
              </w:rPr>
              <w:t xml:space="preserve"> that will aid them with their transition over to reception.</w:t>
            </w:r>
          </w:p>
          <w:p w14:paraId="43540014" w14:textId="77777777" w:rsidR="004662FA" w:rsidRPr="00954FFD" w:rsidRDefault="004662FA" w:rsidP="006D04E3">
            <w:pPr>
              <w:rPr>
                <w:sz w:val="20"/>
                <w:szCs w:val="20"/>
              </w:rPr>
            </w:pPr>
          </w:p>
          <w:p w14:paraId="06C09F76" w14:textId="37D7AA9A" w:rsidR="0056759E" w:rsidRDefault="006D04E3" w:rsidP="00815E31">
            <w:pPr>
              <w:rPr>
                <w:sz w:val="20"/>
                <w:szCs w:val="20"/>
              </w:rPr>
            </w:pPr>
            <w:r w:rsidRPr="00954FFD">
              <w:rPr>
                <w:sz w:val="20"/>
                <w:szCs w:val="20"/>
              </w:rPr>
              <w:t xml:space="preserve">As </w:t>
            </w:r>
            <w:r w:rsidRPr="00954FFD">
              <w:rPr>
                <w:b/>
                <w:sz w:val="20"/>
                <w:szCs w:val="20"/>
              </w:rPr>
              <w:t>writers</w:t>
            </w:r>
            <w:r w:rsidRPr="00954FFD">
              <w:rPr>
                <w:sz w:val="20"/>
                <w:szCs w:val="20"/>
              </w:rPr>
              <w:t>,</w:t>
            </w:r>
            <w:r w:rsidR="00C02167" w:rsidRPr="00954FFD">
              <w:rPr>
                <w:sz w:val="20"/>
                <w:szCs w:val="20"/>
              </w:rPr>
              <w:t xml:space="preserve"> the children </w:t>
            </w:r>
            <w:r w:rsidR="00FA62EA">
              <w:rPr>
                <w:sz w:val="20"/>
                <w:szCs w:val="20"/>
              </w:rPr>
              <w:t>will be able to independently write their name ready for starting reception. They</w:t>
            </w:r>
            <w:r w:rsidR="00FA62EA" w:rsidRPr="00954FFD">
              <w:rPr>
                <w:sz w:val="20"/>
                <w:szCs w:val="20"/>
              </w:rPr>
              <w:t xml:space="preserve"> </w:t>
            </w:r>
            <w:r w:rsidR="00C02167" w:rsidRPr="00954FFD">
              <w:rPr>
                <w:sz w:val="20"/>
                <w:szCs w:val="20"/>
              </w:rPr>
              <w:t>wi</w:t>
            </w:r>
            <w:r w:rsidR="0056759E">
              <w:rPr>
                <w:sz w:val="20"/>
                <w:szCs w:val="20"/>
              </w:rPr>
              <w:t xml:space="preserve">ll use their phonetical knowledge to </w:t>
            </w:r>
            <w:r w:rsidR="00250DE1">
              <w:rPr>
                <w:sz w:val="20"/>
                <w:szCs w:val="20"/>
              </w:rPr>
              <w:t xml:space="preserve">orally segment single sound </w:t>
            </w:r>
            <w:r w:rsidR="0069056A">
              <w:rPr>
                <w:sz w:val="20"/>
                <w:szCs w:val="20"/>
              </w:rPr>
              <w:t xml:space="preserve">CVC works and </w:t>
            </w:r>
            <w:r w:rsidR="0056759E">
              <w:rPr>
                <w:sz w:val="20"/>
                <w:szCs w:val="20"/>
              </w:rPr>
              <w:t>write some letter sounds</w:t>
            </w:r>
            <w:r w:rsidR="0069056A">
              <w:rPr>
                <w:sz w:val="20"/>
                <w:szCs w:val="20"/>
              </w:rPr>
              <w:t xml:space="preserve"> they hear</w:t>
            </w:r>
            <w:r w:rsidR="0056759E">
              <w:rPr>
                <w:sz w:val="20"/>
                <w:szCs w:val="20"/>
              </w:rPr>
              <w:t xml:space="preserve"> with good formation.</w:t>
            </w:r>
            <w:r w:rsidR="00460BF1">
              <w:rPr>
                <w:sz w:val="20"/>
                <w:szCs w:val="20"/>
              </w:rPr>
              <w:t xml:space="preserve"> </w:t>
            </w:r>
          </w:p>
          <w:p w14:paraId="2A055EB6" w14:textId="77777777" w:rsidR="00FA62EA" w:rsidRDefault="00FA62EA" w:rsidP="00815E31">
            <w:pPr>
              <w:rPr>
                <w:sz w:val="20"/>
                <w:szCs w:val="20"/>
              </w:rPr>
            </w:pPr>
          </w:p>
          <w:p w14:paraId="1EE4DFC1" w14:textId="38A988B4" w:rsidR="00265147" w:rsidRPr="00954FFD" w:rsidRDefault="00C53810" w:rsidP="00954FFD">
            <w:pPr>
              <w:rPr>
                <w:sz w:val="20"/>
                <w:szCs w:val="20"/>
              </w:rPr>
            </w:pPr>
            <w:r>
              <w:rPr>
                <w:sz w:val="20"/>
                <w:szCs w:val="20"/>
              </w:rPr>
              <w:t>The children will use the language rich environment and ques from around the classroom to support them to apply print knowledge to their writing skills.</w:t>
            </w:r>
          </w:p>
        </w:tc>
        <w:tc>
          <w:tcPr>
            <w:tcW w:w="11171" w:type="dxa"/>
            <w:gridSpan w:val="2"/>
            <w:tcBorders>
              <w:bottom w:val="double" w:sz="4" w:space="0" w:color="auto"/>
            </w:tcBorders>
          </w:tcPr>
          <w:p w14:paraId="383EF238" w14:textId="218E1EA8" w:rsidR="00534102" w:rsidRPr="00231F71" w:rsidRDefault="00534102" w:rsidP="002D3368">
            <w:pPr>
              <w:jc w:val="center"/>
              <w:rPr>
                <w:b/>
                <w:color w:val="5B9BD5" w:themeColor="accent1"/>
                <w:sz w:val="24"/>
                <w:szCs w:val="24"/>
                <w:u w:val="single"/>
              </w:rPr>
            </w:pPr>
            <w:r w:rsidRPr="00231F71">
              <w:rPr>
                <w:b/>
                <w:color w:val="5B9BD5" w:themeColor="accent1"/>
                <w:sz w:val="24"/>
                <w:szCs w:val="24"/>
                <w:u w:val="single"/>
              </w:rPr>
              <w:t>Mathematics</w:t>
            </w:r>
          </w:p>
          <w:p w14:paraId="1C79656E" w14:textId="768FB082" w:rsidR="003A7716" w:rsidRDefault="00815E31" w:rsidP="00815E31">
            <w:r>
              <w:rPr>
                <w:noProof/>
              </w:rPr>
              <w:drawing>
                <wp:anchor distT="0" distB="0" distL="114300" distR="114300" simplePos="0" relativeHeight="251658247" behindDoc="0" locked="0" layoutInCell="1" allowOverlap="1" wp14:anchorId="2232DF63" wp14:editId="3474B4FE">
                  <wp:simplePos x="0" y="0"/>
                  <wp:positionH relativeFrom="column">
                    <wp:posOffset>5662295</wp:posOffset>
                  </wp:positionH>
                  <wp:positionV relativeFrom="paragraph">
                    <wp:posOffset>121920</wp:posOffset>
                  </wp:positionV>
                  <wp:extent cx="1214755" cy="952500"/>
                  <wp:effectExtent l="19050" t="19050" r="2349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4755" cy="9525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 xml:space="preserve">As </w:t>
            </w:r>
            <w:r>
              <w:rPr>
                <w:b/>
              </w:rPr>
              <w:t>mathematicians,</w:t>
            </w:r>
            <w:r>
              <w:t xml:space="preserve"> the c</w:t>
            </w:r>
            <w:r w:rsidR="00F826C5">
              <w:t>hildr</w:t>
            </w:r>
            <w:r w:rsidR="00122027">
              <w:t>en</w:t>
            </w:r>
            <w:r w:rsidR="00DC17E0">
              <w:t xml:space="preserve"> will be able to sub</w:t>
            </w:r>
            <w:r w:rsidR="009A31C8">
              <w:t>itise numbers to 3 without individually counting them</w:t>
            </w:r>
            <w:r w:rsidR="001923DC">
              <w:t xml:space="preserve"> and continue to </w:t>
            </w:r>
            <w:proofErr w:type="gramStart"/>
            <w:r w:rsidR="001923DC">
              <w:rPr>
                <w:rFonts w:cstheme="minorHAnsi"/>
              </w:rPr>
              <w:t>identifying</w:t>
            </w:r>
            <w:proofErr w:type="gramEnd"/>
            <w:r w:rsidR="001923DC">
              <w:rPr>
                <w:rFonts w:cstheme="minorHAnsi"/>
              </w:rPr>
              <w:t xml:space="preserve"> numbers up to 10. </w:t>
            </w:r>
            <w:r w:rsidR="009A31C8">
              <w:t xml:space="preserve"> </w:t>
            </w:r>
            <w:r w:rsidR="00763831">
              <w:t xml:space="preserve">The children experiment </w:t>
            </w:r>
            <w:r w:rsidR="00781FCE">
              <w:t>with symbols and marks and begin to solve real world mathematic problems with numbers up to 5.</w:t>
            </w:r>
          </w:p>
          <w:p w14:paraId="104DB805" w14:textId="77777777" w:rsidR="001923DC" w:rsidRDefault="001923DC" w:rsidP="00815E31"/>
          <w:p w14:paraId="224548F1" w14:textId="5DC3B67A" w:rsidR="00674BB7" w:rsidRDefault="001923DC" w:rsidP="00815E31">
            <w:r>
              <w:t xml:space="preserve">The children will understand </w:t>
            </w:r>
            <w:r w:rsidR="009105C4">
              <w:t xml:space="preserve">position through words alone, describe </w:t>
            </w:r>
            <w:r w:rsidR="0049519B">
              <w:t>familiar routes and locations by using words such as behind and in</w:t>
            </w:r>
            <w:r w:rsidR="00FF0B46">
              <w:t>-</w:t>
            </w:r>
            <w:r w:rsidR="0049519B">
              <w:t>front.</w:t>
            </w:r>
            <w:r w:rsidR="00FF0B46">
              <w:t xml:space="preserve"> This will be done through making a variety of different maps for around our nursery area. This will include a pirate map this term!</w:t>
            </w:r>
          </w:p>
          <w:p w14:paraId="508DA434" w14:textId="77777777" w:rsidR="00FF0B46" w:rsidRDefault="00FF0B46" w:rsidP="00815E31"/>
          <w:p w14:paraId="7F63E7A1" w14:textId="2009E7DC" w:rsidR="00255ABF" w:rsidRDefault="00255ABF" w:rsidP="00815E31">
            <w:r>
              <w:t xml:space="preserve">The children will explore and identify patterns around them and </w:t>
            </w:r>
            <w:r w:rsidR="00A77A12">
              <w:t xml:space="preserve">partake in making and correcting ABAB patterns in and around the classroom. For example, stick, rock, stick, rock. </w:t>
            </w:r>
          </w:p>
          <w:p w14:paraId="57CBC5E1" w14:textId="77777777" w:rsidR="00255ABF" w:rsidRDefault="00255ABF" w:rsidP="00815E31"/>
          <w:p w14:paraId="75BEB733" w14:textId="619514A6" w:rsidR="00C816AD" w:rsidRPr="001923DC" w:rsidRDefault="00674BB7" w:rsidP="001923DC">
            <w:r>
              <w:t xml:space="preserve">There will be a lot of recapping and repetition of the previous terms to ensure </w:t>
            </w:r>
            <w:r w:rsidR="00A70881">
              <w:t>that their knowledge is consolidated and that they are confident in all areas of mathematics.</w:t>
            </w:r>
            <w:r w:rsidR="00C816AD">
              <w:rPr>
                <w:rFonts w:cstheme="minorHAnsi"/>
              </w:rPr>
              <w:t xml:space="preserve"> </w:t>
            </w:r>
          </w:p>
          <w:p w14:paraId="7309294D" w14:textId="7B07583A" w:rsidR="00815E31" w:rsidRDefault="00D65D28" w:rsidP="00815E31">
            <w:pPr>
              <w:rPr>
                <w:rFonts w:cstheme="minorHAnsi"/>
              </w:rPr>
            </w:pPr>
            <w:r>
              <w:rPr>
                <w:rFonts w:cstheme="minorHAnsi"/>
              </w:rPr>
              <w:t>All our learning through-out the term</w:t>
            </w:r>
            <w:r w:rsidR="005E4A39">
              <w:rPr>
                <w:rFonts w:cstheme="minorHAnsi"/>
              </w:rPr>
              <w:t xml:space="preserve"> will be replicated in the continuous </w:t>
            </w:r>
            <w:r w:rsidR="0003708B">
              <w:rPr>
                <w:rFonts w:cstheme="minorHAnsi"/>
              </w:rPr>
              <w:t>provision;</w:t>
            </w:r>
            <w:r w:rsidR="00255ABF">
              <w:rPr>
                <w:rFonts w:cstheme="minorHAnsi"/>
              </w:rPr>
              <w:t xml:space="preserve"> this will also consolidate their</w:t>
            </w:r>
            <w:r w:rsidR="0003708B">
              <w:rPr>
                <w:rFonts w:cstheme="minorHAnsi"/>
              </w:rPr>
              <w:t xml:space="preserve"> mathematical</w:t>
            </w:r>
            <w:r w:rsidR="00255ABF">
              <w:rPr>
                <w:rFonts w:cstheme="minorHAnsi"/>
              </w:rPr>
              <w:t xml:space="preserve"> learning. </w:t>
            </w:r>
          </w:p>
          <w:p w14:paraId="4E6123F4" w14:textId="77777777" w:rsidR="005E4A39" w:rsidRDefault="005E4A39" w:rsidP="00815E31">
            <w:pPr>
              <w:rPr>
                <w:rFonts w:cstheme="minorHAnsi"/>
              </w:rPr>
            </w:pPr>
          </w:p>
          <w:p w14:paraId="00358185" w14:textId="4682406B" w:rsidR="00CF75FD" w:rsidRPr="005E4A39" w:rsidRDefault="005E4A39" w:rsidP="00D65D28">
            <w:pPr>
              <w:rPr>
                <w:rFonts w:cstheme="minorHAnsi"/>
              </w:rPr>
            </w:pPr>
            <w:r>
              <w:rPr>
                <w:rFonts w:cstheme="minorHAnsi"/>
              </w:rPr>
              <w:t>T</w:t>
            </w:r>
            <w:r w:rsidR="00815E31">
              <w:rPr>
                <w:rFonts w:cstheme="minorHAnsi"/>
              </w:rPr>
              <w:t xml:space="preserve">he children will </w:t>
            </w:r>
            <w:r>
              <w:rPr>
                <w:rFonts w:cstheme="minorHAnsi"/>
              </w:rPr>
              <w:t xml:space="preserve">be given </w:t>
            </w:r>
            <w:r w:rsidR="00815E31">
              <w:rPr>
                <w:rFonts w:cstheme="minorHAnsi"/>
              </w:rPr>
              <w:t xml:space="preserve">lots of opportunities to compare different weights, lengths and capacities through </w:t>
            </w:r>
            <w:r>
              <w:rPr>
                <w:rFonts w:cstheme="minorHAnsi"/>
              </w:rPr>
              <w:t xml:space="preserve">more outdoor based activities this term. There will be water, weights, jugs, pots, pans, measuring sticks within the continuous provision to support their maths skills. </w:t>
            </w:r>
          </w:p>
        </w:tc>
      </w:tr>
      <w:tr w:rsidR="000858B3" w:rsidRPr="000B78DE" w14:paraId="442FDB55" w14:textId="77777777" w:rsidTr="00FA62EA">
        <w:trPr>
          <w:trHeight w:val="3355"/>
        </w:trPr>
        <w:tc>
          <w:tcPr>
            <w:tcW w:w="11170" w:type="dxa"/>
            <w:gridSpan w:val="2"/>
          </w:tcPr>
          <w:p w14:paraId="5B8F20BF" w14:textId="6EC1D980" w:rsidR="000858B3" w:rsidRPr="00954FFD" w:rsidRDefault="00650F76" w:rsidP="00CA22F4">
            <w:pPr>
              <w:jc w:val="center"/>
              <w:rPr>
                <w:b/>
                <w:color w:val="5B9BD5" w:themeColor="accent1"/>
                <w:sz w:val="20"/>
                <w:szCs w:val="20"/>
              </w:rPr>
            </w:pPr>
            <w:r w:rsidRPr="00954FFD">
              <w:rPr>
                <w:noProof/>
                <w:color w:val="5B9BD5" w:themeColor="accent1"/>
                <w:sz w:val="20"/>
                <w:szCs w:val="20"/>
                <w:lang w:eastAsia="en-GB"/>
              </w:rPr>
              <w:lastRenderedPageBreak/>
              <w:drawing>
                <wp:anchor distT="0" distB="0" distL="114300" distR="114300" simplePos="0" relativeHeight="251658246" behindDoc="0" locked="0" layoutInCell="1" allowOverlap="1" wp14:anchorId="7C0ECD64" wp14:editId="0688535A">
                  <wp:simplePos x="0" y="0"/>
                  <wp:positionH relativeFrom="column">
                    <wp:posOffset>6335395</wp:posOffset>
                  </wp:positionH>
                  <wp:positionV relativeFrom="paragraph">
                    <wp:posOffset>106680</wp:posOffset>
                  </wp:positionV>
                  <wp:extent cx="572770" cy="590550"/>
                  <wp:effectExtent l="19050" t="19050" r="23495" b="28575"/>
                  <wp:wrapSquare wrapText="bothSides"/>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 cy="590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858B3" w:rsidRPr="00954FFD">
              <w:rPr>
                <w:b/>
                <w:color w:val="5B9BD5" w:themeColor="accent1"/>
                <w:sz w:val="20"/>
                <w:szCs w:val="20"/>
              </w:rPr>
              <w:t xml:space="preserve">Understanding the World </w:t>
            </w:r>
          </w:p>
          <w:p w14:paraId="79C9D96A" w14:textId="60E3BC15" w:rsidR="00156CC3" w:rsidRPr="00954FFD" w:rsidRDefault="000858B3" w:rsidP="00CA22F4">
            <w:pPr>
              <w:rPr>
                <w:color w:val="000000"/>
                <w:sz w:val="20"/>
                <w:szCs w:val="20"/>
              </w:rPr>
            </w:pPr>
            <w:r w:rsidRPr="00954FFD">
              <w:rPr>
                <w:rFonts w:cstheme="minorHAnsi"/>
                <w:color w:val="000000"/>
                <w:sz w:val="20"/>
                <w:szCs w:val="20"/>
              </w:rPr>
              <w:t xml:space="preserve">As </w:t>
            </w:r>
            <w:r w:rsidRPr="00954FFD">
              <w:rPr>
                <w:rFonts w:cstheme="minorHAnsi"/>
                <w:b/>
                <w:color w:val="000000"/>
                <w:sz w:val="20"/>
                <w:szCs w:val="20"/>
              </w:rPr>
              <w:t>historians,</w:t>
            </w:r>
            <w:r w:rsidRPr="00954FFD">
              <w:rPr>
                <w:rFonts w:cstheme="minorHAnsi"/>
                <w:color w:val="000000"/>
                <w:sz w:val="20"/>
                <w:szCs w:val="20"/>
              </w:rPr>
              <w:t xml:space="preserve"> </w:t>
            </w:r>
            <w:r w:rsidR="00AC5AA9">
              <w:rPr>
                <w:rFonts w:cstheme="minorHAnsi"/>
                <w:color w:val="000000"/>
                <w:sz w:val="20"/>
                <w:szCs w:val="20"/>
              </w:rPr>
              <w:t>this term the children will be exploring, investigating and learning all about pirates</w:t>
            </w:r>
            <w:r w:rsidR="00144B64" w:rsidRPr="00954FFD">
              <w:rPr>
                <w:color w:val="000000"/>
                <w:sz w:val="20"/>
                <w:szCs w:val="20"/>
              </w:rPr>
              <w:t xml:space="preserve">. We will discuss our prior knowledge of </w:t>
            </w:r>
            <w:r w:rsidR="00AC5AA9">
              <w:rPr>
                <w:color w:val="000000"/>
                <w:sz w:val="20"/>
                <w:szCs w:val="20"/>
              </w:rPr>
              <w:t>pirates, what we know now and look at different artefacts that relate to pirates.</w:t>
            </w:r>
          </w:p>
          <w:p w14:paraId="113D3219" w14:textId="77777777" w:rsidR="00954FFD" w:rsidRPr="00954FFD" w:rsidRDefault="00954FFD" w:rsidP="00CA22F4">
            <w:pPr>
              <w:rPr>
                <w:color w:val="000000"/>
                <w:sz w:val="20"/>
                <w:szCs w:val="20"/>
              </w:rPr>
            </w:pPr>
          </w:p>
          <w:p w14:paraId="4CE97826" w14:textId="20C41DAD" w:rsidR="00AC5AA9" w:rsidRDefault="000B497F" w:rsidP="00324764">
            <w:pPr>
              <w:rPr>
                <w:rFonts w:cstheme="minorHAnsi"/>
                <w:color w:val="000000"/>
                <w:sz w:val="20"/>
                <w:szCs w:val="20"/>
              </w:rPr>
            </w:pPr>
            <w:r w:rsidRPr="00954FFD">
              <w:rPr>
                <w:noProof/>
                <w:sz w:val="20"/>
                <w:szCs w:val="20"/>
                <w:lang w:eastAsia="en-GB"/>
              </w:rPr>
              <w:drawing>
                <wp:anchor distT="0" distB="0" distL="114300" distR="114300" simplePos="0" relativeHeight="251658245" behindDoc="0" locked="0" layoutInCell="1" allowOverlap="1" wp14:anchorId="09E73A52" wp14:editId="2A8E2BF3">
                  <wp:simplePos x="0" y="0"/>
                  <wp:positionH relativeFrom="column">
                    <wp:posOffset>6355715</wp:posOffset>
                  </wp:positionH>
                  <wp:positionV relativeFrom="paragraph">
                    <wp:posOffset>81280</wp:posOffset>
                  </wp:positionV>
                  <wp:extent cx="563245" cy="600075"/>
                  <wp:effectExtent l="19050" t="19050" r="27305" b="28575"/>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6000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858B3" w:rsidRPr="00954FFD">
              <w:rPr>
                <w:rFonts w:cstheme="minorHAnsi"/>
                <w:color w:val="000000"/>
                <w:sz w:val="20"/>
                <w:szCs w:val="20"/>
              </w:rPr>
              <w:t xml:space="preserve">As </w:t>
            </w:r>
            <w:r w:rsidR="000858B3" w:rsidRPr="00954FFD">
              <w:rPr>
                <w:rFonts w:cstheme="minorHAnsi"/>
                <w:b/>
                <w:color w:val="000000"/>
                <w:sz w:val="20"/>
                <w:szCs w:val="20"/>
              </w:rPr>
              <w:t>geographers</w:t>
            </w:r>
            <w:r w:rsidR="000858B3" w:rsidRPr="00954FFD">
              <w:rPr>
                <w:rFonts w:cstheme="minorHAnsi"/>
                <w:color w:val="000000"/>
                <w:sz w:val="20"/>
                <w:szCs w:val="20"/>
              </w:rPr>
              <w:t xml:space="preserve">, </w:t>
            </w:r>
            <w:r w:rsidR="003A7C16" w:rsidRPr="00954FFD">
              <w:rPr>
                <w:rFonts w:cstheme="minorHAnsi"/>
                <w:color w:val="000000"/>
                <w:sz w:val="20"/>
                <w:szCs w:val="20"/>
              </w:rPr>
              <w:t xml:space="preserve">we will explore the </w:t>
            </w:r>
            <w:r w:rsidR="00AC5AA9">
              <w:rPr>
                <w:rFonts w:cstheme="minorHAnsi"/>
                <w:color w:val="000000"/>
                <w:sz w:val="20"/>
                <w:szCs w:val="20"/>
              </w:rPr>
              <w:t>different countries across the world that are holiday destinations. We will also be investigating the different seas and the animals that live in them.</w:t>
            </w:r>
          </w:p>
          <w:p w14:paraId="5F39A0BB" w14:textId="032AF17F" w:rsidR="00594EC6" w:rsidRPr="00954FFD" w:rsidRDefault="00AC5AA9" w:rsidP="00324764">
            <w:pPr>
              <w:rPr>
                <w:rFonts w:cstheme="minorHAnsi"/>
                <w:color w:val="000000"/>
                <w:sz w:val="20"/>
                <w:szCs w:val="20"/>
              </w:rPr>
            </w:pPr>
            <w:r w:rsidRPr="00AC5AA9">
              <w:rPr>
                <w:rFonts w:cstheme="minorHAnsi"/>
                <w:color w:val="000000"/>
                <w:sz w:val="20"/>
                <w:szCs w:val="20"/>
                <w:highlight w:val="yellow"/>
              </w:rPr>
              <w:t>----</w:t>
            </w:r>
          </w:p>
          <w:p w14:paraId="499C20F7" w14:textId="4515B959" w:rsidR="003A7C16" w:rsidRPr="00954FFD" w:rsidRDefault="000858B3" w:rsidP="00594EC6">
            <w:pPr>
              <w:rPr>
                <w:rFonts w:cstheme="minorHAnsi"/>
                <w:sz w:val="20"/>
                <w:szCs w:val="20"/>
              </w:rPr>
            </w:pPr>
            <w:r w:rsidRPr="00954FFD">
              <w:rPr>
                <w:rFonts w:cstheme="minorHAnsi"/>
                <w:sz w:val="20"/>
                <w:szCs w:val="20"/>
              </w:rPr>
              <w:t xml:space="preserve">As </w:t>
            </w:r>
            <w:r w:rsidR="000B497F" w:rsidRPr="00954FFD">
              <w:rPr>
                <w:rFonts w:cstheme="minorHAnsi"/>
                <w:b/>
                <w:sz w:val="20"/>
                <w:szCs w:val="20"/>
              </w:rPr>
              <w:t>scientists</w:t>
            </w:r>
            <w:r w:rsidR="000B497F" w:rsidRPr="00954FFD">
              <w:rPr>
                <w:rFonts w:cstheme="minorHAnsi"/>
                <w:sz w:val="20"/>
                <w:szCs w:val="20"/>
              </w:rPr>
              <w:t>, the children will learn</w:t>
            </w:r>
            <w:r w:rsidR="00144B64" w:rsidRPr="00954FFD">
              <w:rPr>
                <w:rFonts w:cstheme="minorHAnsi"/>
                <w:sz w:val="20"/>
                <w:szCs w:val="20"/>
              </w:rPr>
              <w:t xml:space="preserve"> all about how to plant, grow and care for different seeds and bulbs.</w:t>
            </w:r>
            <w:r w:rsidR="003A7C16" w:rsidRPr="00954FFD">
              <w:rPr>
                <w:rFonts w:cstheme="minorHAnsi"/>
                <w:sz w:val="20"/>
                <w:szCs w:val="20"/>
              </w:rPr>
              <w:t xml:space="preserve"> </w:t>
            </w:r>
            <w:r w:rsidR="00144B64" w:rsidRPr="00954FFD">
              <w:rPr>
                <w:rFonts w:cstheme="minorHAnsi"/>
                <w:sz w:val="20"/>
                <w:szCs w:val="20"/>
              </w:rPr>
              <w:t xml:space="preserve">We will investigate the growth, </w:t>
            </w:r>
            <w:r w:rsidR="003A7C16" w:rsidRPr="00954FFD">
              <w:rPr>
                <w:rFonts w:cstheme="minorHAnsi"/>
                <w:sz w:val="20"/>
                <w:szCs w:val="20"/>
              </w:rPr>
              <w:t xml:space="preserve">change and decay of </w:t>
            </w:r>
            <w:r w:rsidR="000B497F" w:rsidRPr="00954FFD">
              <w:rPr>
                <w:noProof/>
                <w:sz w:val="20"/>
                <w:szCs w:val="20"/>
                <w:lang w:eastAsia="en-GB"/>
              </w:rPr>
              <w:drawing>
                <wp:anchor distT="0" distB="0" distL="114300" distR="114300" simplePos="0" relativeHeight="251658244" behindDoc="0" locked="0" layoutInCell="1" allowOverlap="1" wp14:anchorId="00F0A8B7" wp14:editId="677E2221">
                  <wp:simplePos x="0" y="0"/>
                  <wp:positionH relativeFrom="column">
                    <wp:posOffset>6370955</wp:posOffset>
                  </wp:positionH>
                  <wp:positionV relativeFrom="paragraph">
                    <wp:posOffset>144780</wp:posOffset>
                  </wp:positionV>
                  <wp:extent cx="533400" cy="480695"/>
                  <wp:effectExtent l="19050" t="19050" r="19050" b="14605"/>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4806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A7C16" w:rsidRPr="00954FFD">
              <w:rPr>
                <w:rFonts w:cstheme="minorHAnsi"/>
                <w:sz w:val="20"/>
                <w:szCs w:val="20"/>
              </w:rPr>
              <w:t>them as we make our way through the term. We will also be planting our own fruit and vegetable patch in nursery so we can taste our own produce.</w:t>
            </w:r>
          </w:p>
          <w:p w14:paraId="103F89E3" w14:textId="62449913" w:rsidR="003A7C16" w:rsidRPr="00954FFD" w:rsidRDefault="003A7C16" w:rsidP="00594EC6">
            <w:pPr>
              <w:rPr>
                <w:rFonts w:cstheme="minorHAnsi"/>
                <w:sz w:val="20"/>
                <w:szCs w:val="20"/>
              </w:rPr>
            </w:pPr>
            <w:r w:rsidRPr="00954FFD">
              <w:rPr>
                <w:rFonts w:cstheme="minorHAnsi"/>
                <w:sz w:val="20"/>
                <w:szCs w:val="20"/>
              </w:rPr>
              <w:t xml:space="preserve">We will also investigate the key features of some insect’s life cycles alongside actually viewing this first hand. </w:t>
            </w:r>
          </w:p>
          <w:p w14:paraId="475F348B" w14:textId="157784D5" w:rsidR="003A7C16" w:rsidRPr="00954FFD" w:rsidRDefault="003A7C16" w:rsidP="00594EC6">
            <w:pPr>
              <w:rPr>
                <w:rFonts w:cstheme="minorHAnsi"/>
                <w:sz w:val="20"/>
                <w:szCs w:val="20"/>
              </w:rPr>
            </w:pPr>
          </w:p>
          <w:p w14:paraId="342D0A16" w14:textId="36CD8BEA" w:rsidR="00594EC6" w:rsidRPr="00954FFD" w:rsidRDefault="000B497F" w:rsidP="00594EC6">
            <w:pPr>
              <w:rPr>
                <w:rFonts w:cstheme="minorHAnsi"/>
                <w:sz w:val="20"/>
                <w:szCs w:val="20"/>
              </w:rPr>
            </w:pPr>
            <w:r w:rsidRPr="00954FFD">
              <w:rPr>
                <w:rFonts w:cstheme="minorHAnsi"/>
                <w:sz w:val="20"/>
                <w:szCs w:val="20"/>
              </w:rPr>
              <w:t>As</w:t>
            </w:r>
            <w:r w:rsidRPr="00954FFD">
              <w:rPr>
                <w:rFonts w:cstheme="minorHAnsi"/>
                <w:b/>
                <w:sz w:val="20"/>
                <w:szCs w:val="20"/>
              </w:rPr>
              <w:t xml:space="preserve"> </w:t>
            </w:r>
            <w:r w:rsidR="000858B3" w:rsidRPr="00954FFD">
              <w:rPr>
                <w:rFonts w:cstheme="minorHAnsi"/>
                <w:b/>
                <w:sz w:val="20"/>
                <w:szCs w:val="20"/>
              </w:rPr>
              <w:t xml:space="preserve">theologians, </w:t>
            </w:r>
            <w:r w:rsidR="000858B3" w:rsidRPr="00954FFD">
              <w:rPr>
                <w:rFonts w:cstheme="minorHAnsi"/>
                <w:sz w:val="20"/>
                <w:szCs w:val="20"/>
              </w:rPr>
              <w:t xml:space="preserve">the children develop positive attitudes about the differences between people.  </w:t>
            </w:r>
          </w:p>
          <w:p w14:paraId="71929818" w14:textId="632F5CDA" w:rsidR="00594EC6" w:rsidRPr="00954FFD" w:rsidRDefault="00594EC6" w:rsidP="00594EC6">
            <w:pPr>
              <w:rPr>
                <w:color w:val="000000"/>
                <w:sz w:val="20"/>
                <w:szCs w:val="20"/>
              </w:rPr>
            </w:pPr>
            <w:r w:rsidRPr="00954FFD">
              <w:rPr>
                <w:color w:val="000000"/>
                <w:sz w:val="20"/>
                <w:szCs w:val="20"/>
              </w:rPr>
              <w:t xml:space="preserve">As a Christian school the children will be give the opportunity to learn all about </w:t>
            </w:r>
            <w:r w:rsidR="00144B64" w:rsidRPr="00954FFD">
              <w:rPr>
                <w:color w:val="000000"/>
                <w:sz w:val="20"/>
                <w:szCs w:val="20"/>
              </w:rPr>
              <w:t>different religious stories from the bible and compare them to our own values as small humans.</w:t>
            </w:r>
          </w:p>
          <w:p w14:paraId="30F940D2" w14:textId="7382876F" w:rsidR="007D1A29" w:rsidRPr="00954FFD" w:rsidRDefault="007D1A29" w:rsidP="00095BF0">
            <w:pPr>
              <w:pStyle w:val="paragraph"/>
              <w:spacing w:before="0" w:beforeAutospacing="0" w:after="0" w:afterAutospacing="0"/>
              <w:textAlignment w:val="baseline"/>
              <w:rPr>
                <w:rStyle w:val="normaltextrun"/>
                <w:rFonts w:asciiTheme="minorHAnsi" w:hAnsiTheme="minorHAnsi" w:cstheme="minorHAnsi"/>
              </w:rPr>
            </w:pPr>
          </w:p>
          <w:p w14:paraId="0FB5296E" w14:textId="6B493217" w:rsidR="000858B3" w:rsidRPr="00954FFD" w:rsidRDefault="007D1A29" w:rsidP="00095BF0">
            <w:pPr>
              <w:pStyle w:val="paragraph"/>
              <w:spacing w:before="0" w:beforeAutospacing="0" w:after="0" w:afterAutospacing="0"/>
              <w:textAlignment w:val="baseline"/>
              <w:rPr>
                <w:rStyle w:val="normaltextrun"/>
                <w:rFonts w:asciiTheme="minorHAnsi" w:hAnsiTheme="minorHAnsi" w:cstheme="minorHAnsi"/>
              </w:rPr>
            </w:pPr>
            <w:r w:rsidRPr="00954FFD">
              <w:rPr>
                <w:rStyle w:val="normaltextrun"/>
                <w:rFonts w:asciiTheme="minorHAnsi" w:hAnsiTheme="minorHAnsi" w:cstheme="minorHAnsi"/>
              </w:rPr>
              <w:t xml:space="preserve">The children will be given many opportunities to listen </w:t>
            </w:r>
            <w:r w:rsidR="00D65D28" w:rsidRPr="00954FFD">
              <w:rPr>
                <w:rStyle w:val="normaltextrun"/>
                <w:rFonts w:asciiTheme="minorHAnsi" w:hAnsiTheme="minorHAnsi" w:cstheme="minorHAnsi"/>
              </w:rPr>
              <w:t xml:space="preserve">to new music. This term within the calm area we will be providing the children with a variety of different classical music, we will then discuss how the different songs made us feel, think and if we liked or disliked it. </w:t>
            </w:r>
          </w:p>
          <w:p w14:paraId="35056A6C" w14:textId="6A486372" w:rsidR="00156CC3" w:rsidRPr="00954FFD" w:rsidRDefault="00156CC3" w:rsidP="00594EC6">
            <w:pPr>
              <w:spacing w:line="256" w:lineRule="auto"/>
              <w:rPr>
                <w:rFonts w:cstheme="minorHAnsi"/>
                <w:sz w:val="20"/>
                <w:szCs w:val="20"/>
              </w:rPr>
            </w:pPr>
          </w:p>
          <w:p w14:paraId="3A41FA43" w14:textId="67240644" w:rsidR="00D65D28" w:rsidRPr="00954FFD" w:rsidRDefault="00D65D28" w:rsidP="00D65D28">
            <w:pPr>
              <w:spacing w:line="256" w:lineRule="auto"/>
              <w:rPr>
                <w:rFonts w:cstheme="minorHAnsi"/>
                <w:sz w:val="20"/>
                <w:szCs w:val="20"/>
              </w:rPr>
            </w:pPr>
          </w:p>
        </w:tc>
        <w:tc>
          <w:tcPr>
            <w:tcW w:w="11171" w:type="dxa"/>
            <w:gridSpan w:val="2"/>
            <w:shd w:val="clear" w:color="auto" w:fill="FFFFFF" w:themeFill="background1"/>
          </w:tcPr>
          <w:p w14:paraId="2BC35F43" w14:textId="039C6691" w:rsidR="005E4A39" w:rsidRPr="00954FFD" w:rsidRDefault="005E4A39" w:rsidP="005E4A39">
            <w:pPr>
              <w:jc w:val="center"/>
              <w:rPr>
                <w:b/>
                <w:color w:val="5B9BD5" w:themeColor="accent1"/>
                <w:sz w:val="20"/>
                <w:szCs w:val="20"/>
              </w:rPr>
            </w:pPr>
            <w:r w:rsidRPr="00954FFD">
              <w:rPr>
                <w:noProof/>
                <w:color w:val="5B9BD5" w:themeColor="accent1"/>
              </w:rPr>
              <w:drawing>
                <wp:anchor distT="0" distB="0" distL="114300" distR="114300" simplePos="0" relativeHeight="251658248" behindDoc="0" locked="0" layoutInCell="1" allowOverlap="1" wp14:anchorId="649E6631" wp14:editId="7CF950C4">
                  <wp:simplePos x="0" y="0"/>
                  <wp:positionH relativeFrom="margin">
                    <wp:posOffset>5659120</wp:posOffset>
                  </wp:positionH>
                  <wp:positionV relativeFrom="paragraph">
                    <wp:posOffset>158750</wp:posOffset>
                  </wp:positionV>
                  <wp:extent cx="1162050" cy="85725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8572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954FFD">
              <w:rPr>
                <w:b/>
                <w:color w:val="5B9BD5" w:themeColor="accent1"/>
                <w:sz w:val="20"/>
                <w:szCs w:val="20"/>
              </w:rPr>
              <w:t>Expressive Arts and Design</w:t>
            </w:r>
          </w:p>
          <w:p w14:paraId="60F81C37" w14:textId="034E2873" w:rsidR="003A7C16" w:rsidRDefault="005E4A39" w:rsidP="005E4A39">
            <w:pPr>
              <w:rPr>
                <w:rFonts w:cstheme="minorHAnsi"/>
                <w:sz w:val="21"/>
                <w:szCs w:val="21"/>
              </w:rPr>
            </w:pPr>
            <w:r>
              <w:rPr>
                <w:rFonts w:cstheme="minorHAnsi"/>
                <w:sz w:val="21"/>
                <w:szCs w:val="21"/>
              </w:rPr>
              <w:t xml:space="preserve">As </w:t>
            </w:r>
            <w:r>
              <w:rPr>
                <w:rFonts w:cstheme="minorHAnsi"/>
                <w:b/>
                <w:sz w:val="21"/>
                <w:szCs w:val="21"/>
              </w:rPr>
              <w:t>artists,</w:t>
            </w:r>
            <w:r>
              <w:rPr>
                <w:rFonts w:cstheme="minorHAnsi"/>
                <w:sz w:val="21"/>
                <w:szCs w:val="21"/>
              </w:rPr>
              <w:t xml:space="preserve"> the children </w:t>
            </w:r>
            <w:r w:rsidR="003A7C16">
              <w:rPr>
                <w:rFonts w:cstheme="minorHAnsi"/>
                <w:sz w:val="21"/>
                <w:szCs w:val="21"/>
              </w:rPr>
              <w:t xml:space="preserve">will be creating lots of natural pictures using items and treasures we find in the garden. We will use these to create group and individual collages. </w:t>
            </w:r>
          </w:p>
          <w:p w14:paraId="394B06AC" w14:textId="73B7B116" w:rsidR="00954FFD" w:rsidRDefault="003A7C16" w:rsidP="005E4A39">
            <w:pPr>
              <w:rPr>
                <w:rFonts w:cstheme="minorHAnsi"/>
                <w:sz w:val="21"/>
                <w:szCs w:val="21"/>
              </w:rPr>
            </w:pPr>
            <w:r>
              <w:rPr>
                <w:rFonts w:cstheme="minorHAnsi"/>
                <w:sz w:val="21"/>
                <w:szCs w:val="21"/>
              </w:rPr>
              <w:t xml:space="preserve">We will also be exploring </w:t>
            </w:r>
            <w:r w:rsidR="00954FFD">
              <w:rPr>
                <w:rFonts w:cstheme="minorHAnsi"/>
                <w:sz w:val="21"/>
                <w:szCs w:val="21"/>
              </w:rPr>
              <w:t>and comparing</w:t>
            </w:r>
            <w:r>
              <w:rPr>
                <w:rFonts w:cstheme="minorHAnsi"/>
                <w:sz w:val="21"/>
                <w:szCs w:val="21"/>
              </w:rPr>
              <w:t xml:space="preserve"> illustrations from</w:t>
            </w:r>
            <w:r w:rsidR="00954FFD">
              <w:rPr>
                <w:rFonts w:cstheme="minorHAnsi"/>
                <w:sz w:val="21"/>
                <w:szCs w:val="21"/>
              </w:rPr>
              <w:t xml:space="preserve"> both </w:t>
            </w:r>
            <w:r>
              <w:rPr>
                <w:rFonts w:cstheme="minorHAnsi"/>
                <w:sz w:val="21"/>
                <w:szCs w:val="21"/>
              </w:rPr>
              <w:t xml:space="preserve">Eric Carle and Louis </w:t>
            </w:r>
            <w:r w:rsidR="00954FFD">
              <w:rPr>
                <w:rFonts w:cstheme="minorHAnsi"/>
                <w:sz w:val="21"/>
                <w:szCs w:val="21"/>
              </w:rPr>
              <w:t xml:space="preserve">Elhert story books and recreating these using similar designs. </w:t>
            </w:r>
          </w:p>
          <w:p w14:paraId="35B8998D" w14:textId="77777777" w:rsidR="00954FFD" w:rsidRDefault="00954FFD" w:rsidP="005E4A39">
            <w:pPr>
              <w:rPr>
                <w:rFonts w:cstheme="minorHAnsi"/>
                <w:sz w:val="21"/>
                <w:szCs w:val="21"/>
              </w:rPr>
            </w:pPr>
          </w:p>
          <w:p w14:paraId="7C0F11BF" w14:textId="680368A5" w:rsidR="005E4A39" w:rsidRDefault="005E4A39" w:rsidP="00954FFD">
            <w:pPr>
              <w:rPr>
                <w:rFonts w:cstheme="minorHAnsi"/>
                <w:sz w:val="21"/>
                <w:szCs w:val="21"/>
              </w:rPr>
            </w:pPr>
            <w:r>
              <w:rPr>
                <w:rFonts w:cstheme="minorHAnsi"/>
                <w:sz w:val="21"/>
                <w:szCs w:val="21"/>
              </w:rPr>
              <w:t xml:space="preserve">As </w:t>
            </w:r>
            <w:r>
              <w:rPr>
                <w:rFonts w:cstheme="minorHAnsi"/>
                <w:b/>
                <w:sz w:val="21"/>
                <w:szCs w:val="21"/>
              </w:rPr>
              <w:t>musicians,</w:t>
            </w:r>
            <w:r>
              <w:rPr>
                <w:rFonts w:cstheme="minorHAnsi"/>
                <w:sz w:val="21"/>
                <w:szCs w:val="21"/>
              </w:rPr>
              <w:t xml:space="preserve"> the children will be provided with musical instruments in the classroom, they will be expected to tap out rhythms, tap to the beat and dance along to the rhythms they make.</w:t>
            </w:r>
          </w:p>
          <w:p w14:paraId="5A74AEAC" w14:textId="7B605FE4" w:rsidR="005E4A39" w:rsidRDefault="005E4A39" w:rsidP="005E4A39">
            <w:pPr>
              <w:pStyle w:val="NormalWeb"/>
              <w:shd w:val="clear" w:color="auto" w:fill="FFFFFF"/>
              <w:spacing w:before="0" w:beforeAutospacing="0" w:after="0" w:afterAutospacing="0"/>
              <w:rPr>
                <w:rFonts w:asciiTheme="minorHAnsi" w:hAnsiTheme="minorHAnsi" w:cstheme="minorHAnsi"/>
                <w:color w:val="323636"/>
                <w:sz w:val="21"/>
                <w:szCs w:val="21"/>
              </w:rPr>
            </w:pPr>
            <w:r>
              <w:rPr>
                <w:rFonts w:asciiTheme="minorHAnsi" w:hAnsiTheme="minorHAnsi" w:cstheme="minorHAnsi"/>
                <w:sz w:val="21"/>
                <w:szCs w:val="21"/>
              </w:rPr>
              <w:t xml:space="preserve">We will continue access Charanga’s Song Collection to choose a range of </w:t>
            </w:r>
            <w:r>
              <w:rPr>
                <w:rFonts w:asciiTheme="minorHAnsi" w:hAnsiTheme="minorHAnsi" w:cstheme="minorHAnsi"/>
                <w:color w:val="323636"/>
                <w:sz w:val="21"/>
                <w:szCs w:val="21"/>
              </w:rPr>
              <w:t xml:space="preserve">well known, favourite and number songs to support our curriculum and their Listening Activities, which is a collection of stories and listening examples designed especially for younger children.  We will also select some of Charanga’s Musical Activities to develop the children’s musical and general skills. These include listening activities, musical games, singing and playing instruments.  </w:t>
            </w:r>
          </w:p>
          <w:p w14:paraId="3B4BBAD8" w14:textId="77777777" w:rsidR="00954FFD" w:rsidRPr="006E1E9E" w:rsidRDefault="00954FFD" w:rsidP="005E4A39">
            <w:pPr>
              <w:pStyle w:val="NormalWeb"/>
              <w:shd w:val="clear" w:color="auto" w:fill="FFFFFF"/>
              <w:spacing w:before="0" w:beforeAutospacing="0" w:after="0" w:afterAutospacing="0"/>
              <w:rPr>
                <w:rFonts w:asciiTheme="minorHAnsi" w:hAnsiTheme="minorHAnsi" w:cstheme="minorHAnsi"/>
                <w:color w:val="323636"/>
                <w:sz w:val="21"/>
                <w:szCs w:val="21"/>
              </w:rPr>
            </w:pPr>
          </w:p>
          <w:p w14:paraId="0FCA16F2" w14:textId="1CADF41E" w:rsidR="00812476" w:rsidRPr="00144B64" w:rsidRDefault="005E4A39" w:rsidP="005E4A39">
            <w:pPr>
              <w:pStyle w:val="NormalWeb"/>
              <w:shd w:val="clear" w:color="auto" w:fill="FFFFFF"/>
              <w:spacing w:before="0" w:beforeAutospacing="0" w:after="0" w:afterAutospacing="0"/>
              <w:rPr>
                <w:rFonts w:asciiTheme="minorHAnsi" w:hAnsiTheme="minorHAnsi" w:cstheme="minorHAnsi"/>
                <w:sz w:val="21"/>
                <w:szCs w:val="21"/>
              </w:rPr>
            </w:pPr>
            <w:r w:rsidRPr="006E1E9E">
              <w:rPr>
                <w:rFonts w:asciiTheme="minorHAnsi" w:hAnsiTheme="minorHAnsi" w:cstheme="minorHAnsi"/>
                <w:sz w:val="21"/>
                <w:szCs w:val="21"/>
              </w:rPr>
              <w:t xml:space="preserve">As </w:t>
            </w:r>
            <w:r w:rsidRPr="006E1E9E">
              <w:rPr>
                <w:rFonts w:asciiTheme="minorHAnsi" w:hAnsiTheme="minorHAnsi" w:cstheme="minorHAnsi"/>
                <w:b/>
                <w:sz w:val="21"/>
                <w:szCs w:val="21"/>
              </w:rPr>
              <w:t>creators,</w:t>
            </w:r>
            <w:r w:rsidRPr="006E1E9E">
              <w:rPr>
                <w:rFonts w:asciiTheme="minorHAnsi" w:hAnsiTheme="minorHAnsi" w:cstheme="minorHAnsi"/>
                <w:sz w:val="21"/>
                <w:szCs w:val="21"/>
              </w:rPr>
              <w:t xml:space="preserve"> the children will continue to develop their imaginations, role playing in our </w:t>
            </w:r>
            <w:r w:rsidR="00594EC6" w:rsidRPr="006E1E9E">
              <w:rPr>
                <w:rFonts w:asciiTheme="minorHAnsi" w:hAnsiTheme="minorHAnsi" w:cstheme="minorHAnsi"/>
                <w:sz w:val="21"/>
                <w:szCs w:val="21"/>
              </w:rPr>
              <w:t>Vets</w:t>
            </w:r>
            <w:r w:rsidRPr="006E1E9E">
              <w:rPr>
                <w:rFonts w:asciiTheme="minorHAnsi" w:hAnsiTheme="minorHAnsi" w:cstheme="minorHAnsi"/>
                <w:sz w:val="21"/>
                <w:szCs w:val="21"/>
              </w:rPr>
              <w:t xml:space="preserve"> and through other opportunities such as dressing up, using small world characters and accessing a range of props and open-ended resources.</w:t>
            </w:r>
          </w:p>
          <w:p w14:paraId="44C054BF" w14:textId="77777777" w:rsidR="00812476" w:rsidRDefault="00812476" w:rsidP="005E4A39">
            <w:pPr>
              <w:pStyle w:val="NormalWeb"/>
              <w:shd w:val="clear" w:color="auto" w:fill="FFFFFF"/>
              <w:spacing w:before="0" w:beforeAutospacing="0" w:after="0" w:afterAutospacing="0"/>
              <w:rPr>
                <w:rFonts w:asciiTheme="minorHAnsi" w:hAnsiTheme="minorHAnsi" w:cstheme="minorHAnsi"/>
                <w:color w:val="323636"/>
                <w:sz w:val="22"/>
                <w:szCs w:val="22"/>
              </w:rPr>
            </w:pPr>
          </w:p>
          <w:p w14:paraId="5425AB77" w14:textId="41CB4FC9" w:rsidR="005D15C1" w:rsidRPr="003919A4" w:rsidRDefault="005D15C1" w:rsidP="00954FFD">
            <w:pPr>
              <w:pStyle w:val="NormalWeb"/>
              <w:shd w:val="clear" w:color="auto" w:fill="FFFFFF"/>
              <w:spacing w:before="0" w:beforeAutospacing="0" w:after="0" w:afterAutospacing="0"/>
              <w:rPr>
                <w:rFonts w:asciiTheme="minorHAnsi" w:hAnsiTheme="minorHAnsi" w:cstheme="minorHAnsi"/>
                <w:color w:val="323636"/>
                <w:sz w:val="22"/>
                <w:szCs w:val="22"/>
              </w:rPr>
            </w:pPr>
          </w:p>
        </w:tc>
      </w:tr>
    </w:tbl>
    <w:p w14:paraId="18986C7C" w14:textId="77777777" w:rsidR="00CB03E5" w:rsidRPr="00A048CF" w:rsidRDefault="00CB03E5" w:rsidP="00CB03E5">
      <w:pPr>
        <w:jc w:val="center"/>
        <w:rPr>
          <w:rFonts w:ascii="Twinkl Cursive Looped" w:hAnsi="Twinkl Cursive Looped"/>
          <w:sz w:val="40"/>
          <w:szCs w:val="40"/>
        </w:rPr>
      </w:pPr>
    </w:p>
    <w:sectPr w:rsidR="00CB03E5" w:rsidRPr="00A048CF" w:rsidSect="0058592D">
      <w:pgSz w:w="23811" w:h="16838" w:orient="landscape" w:code="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winkl">
    <w:altName w:val="Cambria"/>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winkl Cursive Looped">
    <w:altName w:val="Calibri"/>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36B"/>
    <w:multiLevelType w:val="hybridMultilevel"/>
    <w:tmpl w:val="D4D6C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56F43"/>
    <w:multiLevelType w:val="hybridMultilevel"/>
    <w:tmpl w:val="4F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D34"/>
    <w:multiLevelType w:val="hybridMultilevel"/>
    <w:tmpl w:val="441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E6B"/>
    <w:multiLevelType w:val="hybridMultilevel"/>
    <w:tmpl w:val="5D388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7602"/>
    <w:multiLevelType w:val="hybridMultilevel"/>
    <w:tmpl w:val="57FA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4E6"/>
    <w:multiLevelType w:val="hybridMultilevel"/>
    <w:tmpl w:val="B3B81DFA"/>
    <w:lvl w:ilvl="0" w:tplc="4A2289F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71631"/>
    <w:multiLevelType w:val="hybridMultilevel"/>
    <w:tmpl w:val="57B2AEA8"/>
    <w:lvl w:ilvl="0" w:tplc="F872C86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D4BBA"/>
    <w:multiLevelType w:val="hybridMultilevel"/>
    <w:tmpl w:val="BA86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D7842"/>
    <w:multiLevelType w:val="hybridMultilevel"/>
    <w:tmpl w:val="ADE48B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10225A"/>
    <w:multiLevelType w:val="hybridMultilevel"/>
    <w:tmpl w:val="2C5C1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12177"/>
    <w:multiLevelType w:val="hybridMultilevel"/>
    <w:tmpl w:val="08A04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A5654"/>
    <w:multiLevelType w:val="hybridMultilevel"/>
    <w:tmpl w:val="4BEA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86531"/>
    <w:multiLevelType w:val="hybridMultilevel"/>
    <w:tmpl w:val="170211E6"/>
    <w:lvl w:ilvl="0" w:tplc="0240BE12">
      <w:start w:val="1"/>
      <w:numFmt w:val="decimal"/>
      <w:lvlText w:val="%1."/>
      <w:lvlJc w:val="left"/>
      <w:pPr>
        <w:ind w:left="785"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D08A1"/>
    <w:multiLevelType w:val="hybridMultilevel"/>
    <w:tmpl w:val="7F4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80F48"/>
    <w:multiLevelType w:val="hybridMultilevel"/>
    <w:tmpl w:val="70BC3D0E"/>
    <w:lvl w:ilvl="0" w:tplc="C6E26E3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70B11"/>
    <w:multiLevelType w:val="hybridMultilevel"/>
    <w:tmpl w:val="ECB8D396"/>
    <w:lvl w:ilvl="0" w:tplc="A4946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C17D2"/>
    <w:multiLevelType w:val="hybridMultilevel"/>
    <w:tmpl w:val="3418E0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84CEE"/>
    <w:multiLevelType w:val="hybridMultilevel"/>
    <w:tmpl w:val="9434396A"/>
    <w:lvl w:ilvl="0" w:tplc="F9F247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66E1A"/>
    <w:multiLevelType w:val="hybridMultilevel"/>
    <w:tmpl w:val="21041EE2"/>
    <w:lvl w:ilvl="0" w:tplc="05F292B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868C5"/>
    <w:multiLevelType w:val="hybridMultilevel"/>
    <w:tmpl w:val="30F8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9164E9"/>
    <w:multiLevelType w:val="hybridMultilevel"/>
    <w:tmpl w:val="BC80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51A73"/>
    <w:multiLevelType w:val="hybridMultilevel"/>
    <w:tmpl w:val="BDA63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896A24"/>
    <w:multiLevelType w:val="hybridMultilevel"/>
    <w:tmpl w:val="725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033CE"/>
    <w:multiLevelType w:val="hybridMultilevel"/>
    <w:tmpl w:val="806AD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250DF"/>
    <w:multiLevelType w:val="hybridMultilevel"/>
    <w:tmpl w:val="71D0A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2866BEC"/>
    <w:multiLevelType w:val="hybridMultilevel"/>
    <w:tmpl w:val="359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A25AF"/>
    <w:multiLevelType w:val="hybridMultilevel"/>
    <w:tmpl w:val="D308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67348"/>
    <w:multiLevelType w:val="multilevel"/>
    <w:tmpl w:val="E91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62284"/>
    <w:multiLevelType w:val="hybridMultilevel"/>
    <w:tmpl w:val="E5487AFC"/>
    <w:lvl w:ilvl="0" w:tplc="FD60D2C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618A"/>
    <w:multiLevelType w:val="hybridMultilevel"/>
    <w:tmpl w:val="59EC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71A55"/>
    <w:multiLevelType w:val="hybridMultilevel"/>
    <w:tmpl w:val="D08A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A4052"/>
    <w:multiLevelType w:val="multilevel"/>
    <w:tmpl w:val="A3F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BA4D2B"/>
    <w:multiLevelType w:val="hybridMultilevel"/>
    <w:tmpl w:val="83C0E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E3246"/>
    <w:multiLevelType w:val="hybridMultilevel"/>
    <w:tmpl w:val="D736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266006">
    <w:abstractNumId w:val="37"/>
  </w:num>
  <w:num w:numId="2" w16cid:durableId="923025867">
    <w:abstractNumId w:val="38"/>
  </w:num>
  <w:num w:numId="3" w16cid:durableId="2046975779">
    <w:abstractNumId w:val="30"/>
  </w:num>
  <w:num w:numId="4" w16cid:durableId="1330597198">
    <w:abstractNumId w:val="28"/>
  </w:num>
  <w:num w:numId="5" w16cid:durableId="1874269391">
    <w:abstractNumId w:val="2"/>
  </w:num>
  <w:num w:numId="6" w16cid:durableId="772557794">
    <w:abstractNumId w:val="23"/>
  </w:num>
  <w:num w:numId="7" w16cid:durableId="92871384">
    <w:abstractNumId w:val="20"/>
  </w:num>
  <w:num w:numId="8" w16cid:durableId="1271815047">
    <w:abstractNumId w:val="6"/>
  </w:num>
  <w:num w:numId="9" w16cid:durableId="731736396">
    <w:abstractNumId w:val="25"/>
  </w:num>
  <w:num w:numId="10" w16cid:durableId="1401100624">
    <w:abstractNumId w:val="15"/>
  </w:num>
  <w:num w:numId="11" w16cid:durableId="199368365">
    <w:abstractNumId w:val="17"/>
  </w:num>
  <w:num w:numId="12" w16cid:durableId="572857075">
    <w:abstractNumId w:val="4"/>
  </w:num>
  <w:num w:numId="13" w16cid:durableId="77992889">
    <w:abstractNumId w:val="33"/>
  </w:num>
  <w:num w:numId="14" w16cid:durableId="792750485">
    <w:abstractNumId w:val="27"/>
  </w:num>
  <w:num w:numId="15" w16cid:durableId="1702704089">
    <w:abstractNumId w:val="1"/>
  </w:num>
  <w:num w:numId="16" w16cid:durableId="91976331">
    <w:abstractNumId w:val="11"/>
  </w:num>
  <w:num w:numId="17" w16cid:durableId="2066950884">
    <w:abstractNumId w:val="19"/>
  </w:num>
  <w:num w:numId="18" w16cid:durableId="542519579">
    <w:abstractNumId w:val="14"/>
  </w:num>
  <w:num w:numId="19" w16cid:durableId="1675526005">
    <w:abstractNumId w:val="18"/>
  </w:num>
  <w:num w:numId="20" w16cid:durableId="1784838201">
    <w:abstractNumId w:val="32"/>
  </w:num>
  <w:num w:numId="21" w16cid:durableId="354112816">
    <w:abstractNumId w:val="9"/>
  </w:num>
  <w:num w:numId="22" w16cid:durableId="289290036">
    <w:abstractNumId w:val="36"/>
  </w:num>
  <w:num w:numId="23" w16cid:durableId="1271816798">
    <w:abstractNumId w:val="16"/>
  </w:num>
  <w:num w:numId="24" w16cid:durableId="498086648">
    <w:abstractNumId w:val="5"/>
  </w:num>
  <w:num w:numId="25" w16cid:durableId="1585258237">
    <w:abstractNumId w:val="29"/>
  </w:num>
  <w:num w:numId="26" w16cid:durableId="1067805809">
    <w:abstractNumId w:val="34"/>
  </w:num>
  <w:num w:numId="27" w16cid:durableId="748889398">
    <w:abstractNumId w:val="35"/>
  </w:num>
  <w:num w:numId="28" w16cid:durableId="2133788271">
    <w:abstractNumId w:val="13"/>
  </w:num>
  <w:num w:numId="29" w16cid:durableId="1414008447">
    <w:abstractNumId w:val="31"/>
  </w:num>
  <w:num w:numId="30" w16cid:durableId="1875268225">
    <w:abstractNumId w:val="10"/>
  </w:num>
  <w:num w:numId="31" w16cid:durableId="124584406">
    <w:abstractNumId w:val="0"/>
  </w:num>
  <w:num w:numId="32" w16cid:durableId="634991099">
    <w:abstractNumId w:val="12"/>
  </w:num>
  <w:num w:numId="33" w16cid:durableId="2099478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0320497">
    <w:abstractNumId w:val="14"/>
  </w:num>
  <w:num w:numId="35" w16cid:durableId="2029939853">
    <w:abstractNumId w:val="16"/>
  </w:num>
  <w:num w:numId="36" w16cid:durableId="1859268050">
    <w:abstractNumId w:val="5"/>
  </w:num>
  <w:num w:numId="37" w16cid:durableId="994454219">
    <w:abstractNumId w:val="7"/>
  </w:num>
  <w:num w:numId="38" w16cid:durableId="1000111730">
    <w:abstractNumId w:val="3"/>
  </w:num>
  <w:num w:numId="39" w16cid:durableId="1052122906">
    <w:abstractNumId w:val="21"/>
  </w:num>
  <w:num w:numId="40" w16cid:durableId="1742563739">
    <w:abstractNumId w:val="24"/>
  </w:num>
  <w:num w:numId="41" w16cid:durableId="463356567">
    <w:abstractNumId w:val="8"/>
  </w:num>
  <w:num w:numId="42" w16cid:durableId="1460489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CF"/>
    <w:rsid w:val="00001E81"/>
    <w:rsid w:val="0001185F"/>
    <w:rsid w:val="000229CC"/>
    <w:rsid w:val="00026A55"/>
    <w:rsid w:val="00026F0E"/>
    <w:rsid w:val="0003708B"/>
    <w:rsid w:val="00043520"/>
    <w:rsid w:val="00047B1C"/>
    <w:rsid w:val="00056F7A"/>
    <w:rsid w:val="000573EA"/>
    <w:rsid w:val="000858B3"/>
    <w:rsid w:val="00095BF0"/>
    <w:rsid w:val="000A098E"/>
    <w:rsid w:val="000B29AD"/>
    <w:rsid w:val="000B460D"/>
    <w:rsid w:val="000B497F"/>
    <w:rsid w:val="000B78DE"/>
    <w:rsid w:val="000C1416"/>
    <w:rsid w:val="000E380A"/>
    <w:rsid w:val="000E7684"/>
    <w:rsid w:val="000F1206"/>
    <w:rsid w:val="001014CF"/>
    <w:rsid w:val="001172C0"/>
    <w:rsid w:val="00122027"/>
    <w:rsid w:val="001361DE"/>
    <w:rsid w:val="00144B64"/>
    <w:rsid w:val="00147C7B"/>
    <w:rsid w:val="00156CC3"/>
    <w:rsid w:val="00161620"/>
    <w:rsid w:val="00172407"/>
    <w:rsid w:val="001923DC"/>
    <w:rsid w:val="0019477B"/>
    <w:rsid w:val="001A051F"/>
    <w:rsid w:val="001A648E"/>
    <w:rsid w:val="001A734E"/>
    <w:rsid w:val="001B43ED"/>
    <w:rsid w:val="001B692E"/>
    <w:rsid w:val="001E4152"/>
    <w:rsid w:val="001F1FAE"/>
    <w:rsid w:val="001F71DA"/>
    <w:rsid w:val="00213D27"/>
    <w:rsid w:val="002148ED"/>
    <w:rsid w:val="00227835"/>
    <w:rsid w:val="00231F71"/>
    <w:rsid w:val="002336A8"/>
    <w:rsid w:val="002470A2"/>
    <w:rsid w:val="00250DE1"/>
    <w:rsid w:val="00254E86"/>
    <w:rsid w:val="00255ABF"/>
    <w:rsid w:val="00261808"/>
    <w:rsid w:val="00265147"/>
    <w:rsid w:val="00297410"/>
    <w:rsid w:val="002B25D8"/>
    <w:rsid w:val="002B5AA5"/>
    <w:rsid w:val="002D15E4"/>
    <w:rsid w:val="002D3368"/>
    <w:rsid w:val="002E4FFF"/>
    <w:rsid w:val="002F6D6E"/>
    <w:rsid w:val="002F77D8"/>
    <w:rsid w:val="00305278"/>
    <w:rsid w:val="00320909"/>
    <w:rsid w:val="00324764"/>
    <w:rsid w:val="003320BA"/>
    <w:rsid w:val="00347918"/>
    <w:rsid w:val="00350BB4"/>
    <w:rsid w:val="00361E69"/>
    <w:rsid w:val="00365021"/>
    <w:rsid w:val="0039058C"/>
    <w:rsid w:val="003919A4"/>
    <w:rsid w:val="003A053C"/>
    <w:rsid w:val="003A49DA"/>
    <w:rsid w:val="003A7716"/>
    <w:rsid w:val="003A7C16"/>
    <w:rsid w:val="003B79D3"/>
    <w:rsid w:val="003C1BC8"/>
    <w:rsid w:val="003C7DA9"/>
    <w:rsid w:val="003D1FC1"/>
    <w:rsid w:val="003D5D17"/>
    <w:rsid w:val="003E582D"/>
    <w:rsid w:val="003F45BF"/>
    <w:rsid w:val="004031F4"/>
    <w:rsid w:val="00411067"/>
    <w:rsid w:val="004216C8"/>
    <w:rsid w:val="00427DEA"/>
    <w:rsid w:val="00430CF4"/>
    <w:rsid w:val="0043159F"/>
    <w:rsid w:val="00432989"/>
    <w:rsid w:val="004334AB"/>
    <w:rsid w:val="004533F2"/>
    <w:rsid w:val="00460BF1"/>
    <w:rsid w:val="0046275C"/>
    <w:rsid w:val="00464C02"/>
    <w:rsid w:val="004662FA"/>
    <w:rsid w:val="0049519B"/>
    <w:rsid w:val="004A4B81"/>
    <w:rsid w:val="004D66EE"/>
    <w:rsid w:val="004E047D"/>
    <w:rsid w:val="005055DA"/>
    <w:rsid w:val="0051518F"/>
    <w:rsid w:val="00534102"/>
    <w:rsid w:val="00535B61"/>
    <w:rsid w:val="00541761"/>
    <w:rsid w:val="0054283C"/>
    <w:rsid w:val="0055559C"/>
    <w:rsid w:val="00556751"/>
    <w:rsid w:val="00563B77"/>
    <w:rsid w:val="00567060"/>
    <w:rsid w:val="0056759E"/>
    <w:rsid w:val="005700D5"/>
    <w:rsid w:val="00581C59"/>
    <w:rsid w:val="0058450D"/>
    <w:rsid w:val="0058592D"/>
    <w:rsid w:val="0059154C"/>
    <w:rsid w:val="00594EC6"/>
    <w:rsid w:val="005A38F6"/>
    <w:rsid w:val="005B4A6E"/>
    <w:rsid w:val="005B687F"/>
    <w:rsid w:val="005C08FD"/>
    <w:rsid w:val="005C27F1"/>
    <w:rsid w:val="005C5B96"/>
    <w:rsid w:val="005C5FB4"/>
    <w:rsid w:val="005D15C1"/>
    <w:rsid w:val="005D1732"/>
    <w:rsid w:val="005D56D1"/>
    <w:rsid w:val="005E4A39"/>
    <w:rsid w:val="005F4383"/>
    <w:rsid w:val="00614B9E"/>
    <w:rsid w:val="00616FC1"/>
    <w:rsid w:val="00624B11"/>
    <w:rsid w:val="006322C8"/>
    <w:rsid w:val="00633506"/>
    <w:rsid w:val="0063658A"/>
    <w:rsid w:val="00647699"/>
    <w:rsid w:val="00647C76"/>
    <w:rsid w:val="00650F76"/>
    <w:rsid w:val="00671C2E"/>
    <w:rsid w:val="00672695"/>
    <w:rsid w:val="00674BB7"/>
    <w:rsid w:val="006762D2"/>
    <w:rsid w:val="00681A31"/>
    <w:rsid w:val="0069056A"/>
    <w:rsid w:val="00692197"/>
    <w:rsid w:val="0069647B"/>
    <w:rsid w:val="006A28BE"/>
    <w:rsid w:val="006B0324"/>
    <w:rsid w:val="006B38BD"/>
    <w:rsid w:val="006B7BF6"/>
    <w:rsid w:val="006D04E3"/>
    <w:rsid w:val="006D5C31"/>
    <w:rsid w:val="006E1E9E"/>
    <w:rsid w:val="00715739"/>
    <w:rsid w:val="00751D53"/>
    <w:rsid w:val="007627D1"/>
    <w:rsid w:val="00763831"/>
    <w:rsid w:val="00771679"/>
    <w:rsid w:val="007739E0"/>
    <w:rsid w:val="00781FCE"/>
    <w:rsid w:val="00784A4E"/>
    <w:rsid w:val="00785986"/>
    <w:rsid w:val="00791231"/>
    <w:rsid w:val="0079284F"/>
    <w:rsid w:val="00797263"/>
    <w:rsid w:val="007B7613"/>
    <w:rsid w:val="007D1A29"/>
    <w:rsid w:val="007F618E"/>
    <w:rsid w:val="008006CB"/>
    <w:rsid w:val="0080239C"/>
    <w:rsid w:val="00802CDE"/>
    <w:rsid w:val="00806F8E"/>
    <w:rsid w:val="00812476"/>
    <w:rsid w:val="00815E31"/>
    <w:rsid w:val="00817338"/>
    <w:rsid w:val="0082367A"/>
    <w:rsid w:val="00835890"/>
    <w:rsid w:val="00845375"/>
    <w:rsid w:val="00845F0D"/>
    <w:rsid w:val="0085365C"/>
    <w:rsid w:val="00856E22"/>
    <w:rsid w:val="00862D04"/>
    <w:rsid w:val="0087785D"/>
    <w:rsid w:val="008824A6"/>
    <w:rsid w:val="008A0CA2"/>
    <w:rsid w:val="008B6B77"/>
    <w:rsid w:val="00901917"/>
    <w:rsid w:val="009105C4"/>
    <w:rsid w:val="009117F8"/>
    <w:rsid w:val="0091547C"/>
    <w:rsid w:val="009301AB"/>
    <w:rsid w:val="0093027C"/>
    <w:rsid w:val="00952939"/>
    <w:rsid w:val="00954FFD"/>
    <w:rsid w:val="00961113"/>
    <w:rsid w:val="0096514F"/>
    <w:rsid w:val="00981DBA"/>
    <w:rsid w:val="00985B46"/>
    <w:rsid w:val="00990893"/>
    <w:rsid w:val="009A31C8"/>
    <w:rsid w:val="009C3AF2"/>
    <w:rsid w:val="009C68F2"/>
    <w:rsid w:val="009D2053"/>
    <w:rsid w:val="009D579C"/>
    <w:rsid w:val="009D7538"/>
    <w:rsid w:val="009F3670"/>
    <w:rsid w:val="00A048CF"/>
    <w:rsid w:val="00A05275"/>
    <w:rsid w:val="00A13B63"/>
    <w:rsid w:val="00A13F07"/>
    <w:rsid w:val="00A349C2"/>
    <w:rsid w:val="00A442DC"/>
    <w:rsid w:val="00A60015"/>
    <w:rsid w:val="00A62596"/>
    <w:rsid w:val="00A70881"/>
    <w:rsid w:val="00A77A12"/>
    <w:rsid w:val="00A8718F"/>
    <w:rsid w:val="00A95CFE"/>
    <w:rsid w:val="00A97590"/>
    <w:rsid w:val="00AC3E74"/>
    <w:rsid w:val="00AC4EF7"/>
    <w:rsid w:val="00AC5AA9"/>
    <w:rsid w:val="00AD30F2"/>
    <w:rsid w:val="00AD39B7"/>
    <w:rsid w:val="00AE3D81"/>
    <w:rsid w:val="00B01E23"/>
    <w:rsid w:val="00B0203F"/>
    <w:rsid w:val="00B05510"/>
    <w:rsid w:val="00B13D03"/>
    <w:rsid w:val="00B141E2"/>
    <w:rsid w:val="00B3627A"/>
    <w:rsid w:val="00B52825"/>
    <w:rsid w:val="00B547B9"/>
    <w:rsid w:val="00B54E1F"/>
    <w:rsid w:val="00B7151A"/>
    <w:rsid w:val="00B80750"/>
    <w:rsid w:val="00B91B4D"/>
    <w:rsid w:val="00BA2945"/>
    <w:rsid w:val="00BC2BF2"/>
    <w:rsid w:val="00BC3A0F"/>
    <w:rsid w:val="00BC62C9"/>
    <w:rsid w:val="00BD0817"/>
    <w:rsid w:val="00BE01EB"/>
    <w:rsid w:val="00BE79C2"/>
    <w:rsid w:val="00BF2C0C"/>
    <w:rsid w:val="00C008A7"/>
    <w:rsid w:val="00C02167"/>
    <w:rsid w:val="00C10608"/>
    <w:rsid w:val="00C15C8B"/>
    <w:rsid w:val="00C21C21"/>
    <w:rsid w:val="00C33EB8"/>
    <w:rsid w:val="00C366C7"/>
    <w:rsid w:val="00C46B3B"/>
    <w:rsid w:val="00C53810"/>
    <w:rsid w:val="00C53AAC"/>
    <w:rsid w:val="00C74D95"/>
    <w:rsid w:val="00C816AD"/>
    <w:rsid w:val="00C92120"/>
    <w:rsid w:val="00CA22F4"/>
    <w:rsid w:val="00CB03E5"/>
    <w:rsid w:val="00CB364F"/>
    <w:rsid w:val="00CC44FE"/>
    <w:rsid w:val="00CC7420"/>
    <w:rsid w:val="00CE6C3A"/>
    <w:rsid w:val="00CF5006"/>
    <w:rsid w:val="00CF598E"/>
    <w:rsid w:val="00CF75FD"/>
    <w:rsid w:val="00D025DD"/>
    <w:rsid w:val="00D076CA"/>
    <w:rsid w:val="00D231D3"/>
    <w:rsid w:val="00D42AA5"/>
    <w:rsid w:val="00D62C92"/>
    <w:rsid w:val="00D65D28"/>
    <w:rsid w:val="00D70664"/>
    <w:rsid w:val="00D8298C"/>
    <w:rsid w:val="00D93F23"/>
    <w:rsid w:val="00DA3FAF"/>
    <w:rsid w:val="00DB4057"/>
    <w:rsid w:val="00DB5013"/>
    <w:rsid w:val="00DC17E0"/>
    <w:rsid w:val="00DE419E"/>
    <w:rsid w:val="00DE4BB2"/>
    <w:rsid w:val="00E030CC"/>
    <w:rsid w:val="00E06831"/>
    <w:rsid w:val="00E129C1"/>
    <w:rsid w:val="00E20397"/>
    <w:rsid w:val="00E255B0"/>
    <w:rsid w:val="00E27DD4"/>
    <w:rsid w:val="00E50D03"/>
    <w:rsid w:val="00E5384C"/>
    <w:rsid w:val="00E7231D"/>
    <w:rsid w:val="00E73841"/>
    <w:rsid w:val="00E76A45"/>
    <w:rsid w:val="00E8219D"/>
    <w:rsid w:val="00E838D3"/>
    <w:rsid w:val="00E9313C"/>
    <w:rsid w:val="00E96513"/>
    <w:rsid w:val="00EA4DF4"/>
    <w:rsid w:val="00EA72DD"/>
    <w:rsid w:val="00EC45D3"/>
    <w:rsid w:val="00EC6614"/>
    <w:rsid w:val="00EC7753"/>
    <w:rsid w:val="00ED7E45"/>
    <w:rsid w:val="00EF49CE"/>
    <w:rsid w:val="00F06DCA"/>
    <w:rsid w:val="00F171BA"/>
    <w:rsid w:val="00F17B43"/>
    <w:rsid w:val="00F23218"/>
    <w:rsid w:val="00F31915"/>
    <w:rsid w:val="00F572A6"/>
    <w:rsid w:val="00F70650"/>
    <w:rsid w:val="00F717F4"/>
    <w:rsid w:val="00F7717D"/>
    <w:rsid w:val="00F826C5"/>
    <w:rsid w:val="00F8473D"/>
    <w:rsid w:val="00F8480C"/>
    <w:rsid w:val="00FA0762"/>
    <w:rsid w:val="00FA47D9"/>
    <w:rsid w:val="00FA62EA"/>
    <w:rsid w:val="00FA7EFA"/>
    <w:rsid w:val="00FC47A7"/>
    <w:rsid w:val="00FC6DA1"/>
    <w:rsid w:val="00FD3AE2"/>
    <w:rsid w:val="00FF0B46"/>
    <w:rsid w:val="00FF17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D80D3"/>
  <w15:docId w15:val="{805558D5-68E4-4B35-880F-8977C636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19477B"/>
    <w:pPr>
      <w:spacing w:before="100" w:beforeAutospacing="1" w:after="100" w:afterAutospacing="1" w:line="240" w:lineRule="auto"/>
    </w:pPr>
    <w:rPr>
      <w:rFonts w:ascii="Times" w:hAnsi="Times"/>
      <w:sz w:val="20"/>
      <w:szCs w:val="20"/>
    </w:rPr>
  </w:style>
  <w:style w:type="character" w:customStyle="1" w:styleId="normaltextrun">
    <w:name w:val="normaltextrun"/>
    <w:basedOn w:val="DefaultParagraphFont"/>
    <w:rsid w:val="0019477B"/>
  </w:style>
  <w:style w:type="paragraph" w:styleId="NormalWeb">
    <w:name w:val="Normal (Web)"/>
    <w:basedOn w:val="Normal"/>
    <w:uiPriority w:val="99"/>
    <w:unhideWhenUsed/>
    <w:rsid w:val="00882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24A6"/>
    <w:rPr>
      <w:color w:val="0000FF"/>
      <w:u w:val="single"/>
    </w:rPr>
  </w:style>
  <w:style w:type="paragraph" w:styleId="Header">
    <w:name w:val="header"/>
    <w:basedOn w:val="Normal"/>
    <w:link w:val="HeaderChar"/>
    <w:uiPriority w:val="99"/>
    <w:unhideWhenUsed/>
    <w:rsid w:val="00CC7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3647">
      <w:bodyDiv w:val="1"/>
      <w:marLeft w:val="0"/>
      <w:marRight w:val="0"/>
      <w:marTop w:val="0"/>
      <w:marBottom w:val="0"/>
      <w:divBdr>
        <w:top w:val="none" w:sz="0" w:space="0" w:color="auto"/>
        <w:left w:val="none" w:sz="0" w:space="0" w:color="auto"/>
        <w:bottom w:val="none" w:sz="0" w:space="0" w:color="auto"/>
        <w:right w:val="none" w:sz="0" w:space="0" w:color="auto"/>
      </w:divBdr>
    </w:div>
    <w:div w:id="99108141">
      <w:bodyDiv w:val="1"/>
      <w:marLeft w:val="0"/>
      <w:marRight w:val="0"/>
      <w:marTop w:val="0"/>
      <w:marBottom w:val="0"/>
      <w:divBdr>
        <w:top w:val="none" w:sz="0" w:space="0" w:color="auto"/>
        <w:left w:val="none" w:sz="0" w:space="0" w:color="auto"/>
        <w:bottom w:val="none" w:sz="0" w:space="0" w:color="auto"/>
        <w:right w:val="none" w:sz="0" w:space="0" w:color="auto"/>
      </w:divBdr>
    </w:div>
    <w:div w:id="307366292">
      <w:bodyDiv w:val="1"/>
      <w:marLeft w:val="0"/>
      <w:marRight w:val="0"/>
      <w:marTop w:val="0"/>
      <w:marBottom w:val="0"/>
      <w:divBdr>
        <w:top w:val="none" w:sz="0" w:space="0" w:color="auto"/>
        <w:left w:val="none" w:sz="0" w:space="0" w:color="auto"/>
        <w:bottom w:val="none" w:sz="0" w:space="0" w:color="auto"/>
        <w:right w:val="none" w:sz="0" w:space="0" w:color="auto"/>
      </w:divBdr>
    </w:div>
    <w:div w:id="328874068">
      <w:bodyDiv w:val="1"/>
      <w:marLeft w:val="0"/>
      <w:marRight w:val="0"/>
      <w:marTop w:val="0"/>
      <w:marBottom w:val="0"/>
      <w:divBdr>
        <w:top w:val="none" w:sz="0" w:space="0" w:color="auto"/>
        <w:left w:val="none" w:sz="0" w:space="0" w:color="auto"/>
        <w:bottom w:val="none" w:sz="0" w:space="0" w:color="auto"/>
        <w:right w:val="none" w:sz="0" w:space="0" w:color="auto"/>
      </w:divBdr>
    </w:div>
    <w:div w:id="333991221">
      <w:bodyDiv w:val="1"/>
      <w:marLeft w:val="0"/>
      <w:marRight w:val="0"/>
      <w:marTop w:val="0"/>
      <w:marBottom w:val="0"/>
      <w:divBdr>
        <w:top w:val="none" w:sz="0" w:space="0" w:color="auto"/>
        <w:left w:val="none" w:sz="0" w:space="0" w:color="auto"/>
        <w:bottom w:val="none" w:sz="0" w:space="0" w:color="auto"/>
        <w:right w:val="none" w:sz="0" w:space="0" w:color="auto"/>
      </w:divBdr>
    </w:div>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480124929">
      <w:bodyDiv w:val="1"/>
      <w:marLeft w:val="0"/>
      <w:marRight w:val="0"/>
      <w:marTop w:val="0"/>
      <w:marBottom w:val="0"/>
      <w:divBdr>
        <w:top w:val="none" w:sz="0" w:space="0" w:color="auto"/>
        <w:left w:val="none" w:sz="0" w:space="0" w:color="auto"/>
        <w:bottom w:val="none" w:sz="0" w:space="0" w:color="auto"/>
        <w:right w:val="none" w:sz="0" w:space="0" w:color="auto"/>
      </w:divBdr>
    </w:div>
    <w:div w:id="499278734">
      <w:bodyDiv w:val="1"/>
      <w:marLeft w:val="0"/>
      <w:marRight w:val="0"/>
      <w:marTop w:val="0"/>
      <w:marBottom w:val="0"/>
      <w:divBdr>
        <w:top w:val="none" w:sz="0" w:space="0" w:color="auto"/>
        <w:left w:val="none" w:sz="0" w:space="0" w:color="auto"/>
        <w:bottom w:val="none" w:sz="0" w:space="0" w:color="auto"/>
        <w:right w:val="none" w:sz="0" w:space="0" w:color="auto"/>
      </w:divBdr>
    </w:div>
    <w:div w:id="506479085">
      <w:bodyDiv w:val="1"/>
      <w:marLeft w:val="0"/>
      <w:marRight w:val="0"/>
      <w:marTop w:val="0"/>
      <w:marBottom w:val="0"/>
      <w:divBdr>
        <w:top w:val="none" w:sz="0" w:space="0" w:color="auto"/>
        <w:left w:val="none" w:sz="0" w:space="0" w:color="auto"/>
        <w:bottom w:val="none" w:sz="0" w:space="0" w:color="auto"/>
        <w:right w:val="none" w:sz="0" w:space="0" w:color="auto"/>
      </w:divBdr>
    </w:div>
    <w:div w:id="939289391">
      <w:bodyDiv w:val="1"/>
      <w:marLeft w:val="0"/>
      <w:marRight w:val="0"/>
      <w:marTop w:val="0"/>
      <w:marBottom w:val="0"/>
      <w:divBdr>
        <w:top w:val="none" w:sz="0" w:space="0" w:color="auto"/>
        <w:left w:val="none" w:sz="0" w:space="0" w:color="auto"/>
        <w:bottom w:val="none" w:sz="0" w:space="0" w:color="auto"/>
        <w:right w:val="none" w:sz="0" w:space="0" w:color="auto"/>
      </w:divBdr>
    </w:div>
    <w:div w:id="945236678">
      <w:bodyDiv w:val="1"/>
      <w:marLeft w:val="0"/>
      <w:marRight w:val="0"/>
      <w:marTop w:val="0"/>
      <w:marBottom w:val="0"/>
      <w:divBdr>
        <w:top w:val="none" w:sz="0" w:space="0" w:color="auto"/>
        <w:left w:val="none" w:sz="0" w:space="0" w:color="auto"/>
        <w:bottom w:val="none" w:sz="0" w:space="0" w:color="auto"/>
        <w:right w:val="none" w:sz="0" w:space="0" w:color="auto"/>
      </w:divBdr>
    </w:div>
    <w:div w:id="982199294">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088648654">
      <w:bodyDiv w:val="1"/>
      <w:marLeft w:val="0"/>
      <w:marRight w:val="0"/>
      <w:marTop w:val="0"/>
      <w:marBottom w:val="0"/>
      <w:divBdr>
        <w:top w:val="none" w:sz="0" w:space="0" w:color="auto"/>
        <w:left w:val="none" w:sz="0" w:space="0" w:color="auto"/>
        <w:bottom w:val="none" w:sz="0" w:space="0" w:color="auto"/>
        <w:right w:val="none" w:sz="0" w:space="0" w:color="auto"/>
      </w:divBdr>
    </w:div>
    <w:div w:id="1133399587">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627463604">
      <w:bodyDiv w:val="1"/>
      <w:marLeft w:val="0"/>
      <w:marRight w:val="0"/>
      <w:marTop w:val="0"/>
      <w:marBottom w:val="0"/>
      <w:divBdr>
        <w:top w:val="none" w:sz="0" w:space="0" w:color="auto"/>
        <w:left w:val="none" w:sz="0" w:space="0" w:color="auto"/>
        <w:bottom w:val="none" w:sz="0" w:space="0" w:color="auto"/>
        <w:right w:val="none" w:sz="0" w:space="0" w:color="auto"/>
      </w:divBdr>
    </w:div>
    <w:div w:id="1648322176">
      <w:bodyDiv w:val="1"/>
      <w:marLeft w:val="0"/>
      <w:marRight w:val="0"/>
      <w:marTop w:val="0"/>
      <w:marBottom w:val="0"/>
      <w:divBdr>
        <w:top w:val="none" w:sz="0" w:space="0" w:color="auto"/>
        <w:left w:val="none" w:sz="0" w:space="0" w:color="auto"/>
        <w:bottom w:val="none" w:sz="0" w:space="0" w:color="auto"/>
        <w:right w:val="none" w:sz="0" w:space="0" w:color="auto"/>
      </w:divBdr>
    </w:div>
    <w:div w:id="1689527428">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1929460298">
      <w:bodyDiv w:val="1"/>
      <w:marLeft w:val="0"/>
      <w:marRight w:val="0"/>
      <w:marTop w:val="0"/>
      <w:marBottom w:val="0"/>
      <w:divBdr>
        <w:top w:val="none" w:sz="0" w:space="0" w:color="auto"/>
        <w:left w:val="none" w:sz="0" w:space="0" w:color="auto"/>
        <w:bottom w:val="none" w:sz="0" w:space="0" w:color="auto"/>
        <w:right w:val="none" w:sz="0" w:space="0" w:color="auto"/>
      </w:divBdr>
    </w:div>
    <w:div w:id="1971932425">
      <w:bodyDiv w:val="1"/>
      <w:marLeft w:val="0"/>
      <w:marRight w:val="0"/>
      <w:marTop w:val="0"/>
      <w:marBottom w:val="0"/>
      <w:divBdr>
        <w:top w:val="none" w:sz="0" w:space="0" w:color="auto"/>
        <w:left w:val="none" w:sz="0" w:space="0" w:color="auto"/>
        <w:bottom w:val="none" w:sz="0" w:space="0" w:color="auto"/>
        <w:right w:val="none" w:sz="0" w:space="0" w:color="auto"/>
      </w:divBdr>
    </w:div>
    <w:div w:id="2019118547">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hyperlink" Target="https://www.google.co.uk/url?esrc=s&amp;q=&amp;rct=j&amp;sa=U&amp;url=https://www.youtube.com/watch%3Fv%3DoXw3bk-ykMI&amp;ved=2ahUKEwjtxJ3jqvz-AhVCQ0EAHUv6CAgQqoUBegQIExAB&amp;usg=AOvVaw2xsvq3IfsSyx0Kp7iOrS3q"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C0D16-7D49-48DA-B6CF-AE355DE6764D}">
  <ds:schemaRefs>
    <ds:schemaRef ds:uri="http://schemas.microsoft.com/sharepoint/v3/contenttype/forms"/>
  </ds:schemaRefs>
</ds:datastoreItem>
</file>

<file path=customXml/itemProps2.xml><?xml version="1.0" encoding="utf-8"?>
<ds:datastoreItem xmlns:ds="http://schemas.openxmlformats.org/officeDocument/2006/customXml" ds:itemID="{A1B9E880-8E91-42B6-82F3-8CCDB85F962C}">
  <ds:schemaRefs>
    <ds:schemaRef ds:uri="http://schemas.openxmlformats.org/officeDocument/2006/bibliography"/>
  </ds:schemaRefs>
</ds:datastoreItem>
</file>

<file path=customXml/itemProps3.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customXml/itemProps4.xml><?xml version="1.0" encoding="utf-8"?>
<ds:datastoreItem xmlns:ds="http://schemas.openxmlformats.org/officeDocument/2006/customXml" ds:itemID="{5A7EC50F-07F3-4FCC-8FF1-6C7A2326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Statham</cp:lastModifiedBy>
  <cp:revision>12</cp:revision>
  <cp:lastPrinted>2023-04-17T15:44:00Z</cp:lastPrinted>
  <dcterms:created xsi:type="dcterms:W3CDTF">2025-06-02T03:27:00Z</dcterms:created>
  <dcterms:modified xsi:type="dcterms:W3CDTF">2025-06-02T03:43:00Z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