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29F3A" w14:textId="032C8358" w:rsidR="00DE6952" w:rsidRDefault="009F41D6">
      <w:pPr>
        <w:sectPr w:rsidR="00DE6952">
          <w:headerReference w:type="default" r:id="rId10"/>
          <w:footerReference w:type="default" r:id="rId11"/>
          <w:pgSz w:w="11906" w:h="1683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58254" behindDoc="0" locked="0" layoutInCell="1" allowOverlap="1" wp14:anchorId="1017E06F" wp14:editId="36B31D9F">
                <wp:simplePos x="0" y="0"/>
                <wp:positionH relativeFrom="margin">
                  <wp:posOffset>2584450</wp:posOffset>
                </wp:positionH>
                <wp:positionV relativeFrom="paragraph">
                  <wp:posOffset>4343400</wp:posOffset>
                </wp:positionV>
                <wp:extent cx="3422650" cy="1983105"/>
                <wp:effectExtent l="0" t="0" r="0" b="0"/>
                <wp:wrapNone/>
                <wp:docPr id="2074122417" name="Text Box 8"/>
                <wp:cNvGraphicFramePr/>
                <a:graphic xmlns:a="http://schemas.openxmlformats.org/drawingml/2006/main">
                  <a:graphicData uri="http://schemas.microsoft.com/office/word/2010/wordprocessingShape">
                    <wps:wsp>
                      <wps:cNvSpPr txBox="1"/>
                      <wps:spPr>
                        <a:xfrm>
                          <a:off x="0" y="0"/>
                          <a:ext cx="3422650" cy="1983105"/>
                        </a:xfrm>
                        <a:prstGeom prst="rect">
                          <a:avLst/>
                        </a:prstGeom>
                        <a:noFill/>
                        <a:ln w="6350">
                          <a:noFill/>
                        </a:ln>
                      </wps:spPr>
                      <wps:txbx>
                        <w:txbxContent>
                          <w:p w14:paraId="2982806A" w14:textId="61DB9584" w:rsidR="00DB5EC2" w:rsidRPr="002E0E87" w:rsidRDefault="00DB5EC2" w:rsidP="009F41D6">
                            <w:pPr>
                              <w:spacing w:after="0"/>
                              <w:jc w:val="center"/>
                              <w:rPr>
                                <w:rFonts w:ascii="Twinkl" w:hAnsi="Twinkl" w:cstheme="minorHAnsi"/>
                                <w:b/>
                                <w:color w:val="0070C0"/>
                                <w:sz w:val="28"/>
                                <w:szCs w:val="32"/>
                              </w:rPr>
                            </w:pPr>
                            <w:r w:rsidRPr="002E0E87">
                              <w:rPr>
                                <w:rFonts w:ascii="Twinkl" w:hAnsi="Twinkl" w:cstheme="minorHAnsi"/>
                                <w:b/>
                                <w:color w:val="0070C0"/>
                                <w:sz w:val="28"/>
                                <w:szCs w:val="32"/>
                              </w:rPr>
                              <w:t>Reading</w:t>
                            </w:r>
                          </w:p>
                          <w:p w14:paraId="0E853827" w14:textId="77777777" w:rsidR="00DB5EC2" w:rsidRPr="009F41D6" w:rsidRDefault="00DB5EC2" w:rsidP="009F41D6">
                            <w:pPr>
                              <w:pStyle w:val="ListParagraph"/>
                              <w:numPr>
                                <w:ilvl w:val="0"/>
                                <w:numId w:val="3"/>
                              </w:numPr>
                              <w:spacing w:after="0" w:line="240" w:lineRule="auto"/>
                              <w:ind w:left="360"/>
                              <w:rPr>
                                <w:rFonts w:ascii="Twinkl" w:hAnsi="Twinkl" w:cstheme="minorHAnsi"/>
                                <w:sz w:val="20"/>
                                <w:szCs w:val="20"/>
                              </w:rPr>
                            </w:pPr>
                            <w:r w:rsidRPr="009F41D6">
                              <w:rPr>
                                <w:rFonts w:ascii="Twinkl" w:hAnsi="Twinkl" w:cstheme="minorHAnsi"/>
                                <w:sz w:val="20"/>
                                <w:szCs w:val="20"/>
                              </w:rPr>
                              <w:t xml:space="preserve">To ensure success, all children are expected to read </w:t>
                            </w:r>
                            <w:r w:rsidRPr="009F41D6">
                              <w:rPr>
                                <w:rFonts w:ascii="Twinkl" w:hAnsi="Twinkl" w:cstheme="minorHAnsi"/>
                                <w:b/>
                                <w:sz w:val="20"/>
                                <w:szCs w:val="20"/>
                                <w:u w:val="single"/>
                              </w:rPr>
                              <w:t>at least 5 times per week</w:t>
                            </w:r>
                            <w:r w:rsidRPr="009F41D6">
                              <w:rPr>
                                <w:rFonts w:ascii="Twinkl" w:hAnsi="Twinkl" w:cstheme="minorHAnsi"/>
                                <w:sz w:val="20"/>
                                <w:szCs w:val="20"/>
                              </w:rPr>
                              <w:t xml:space="preserve"> at home.  </w:t>
                            </w:r>
                          </w:p>
                          <w:p w14:paraId="27C7FB3F" w14:textId="77777777" w:rsidR="00DB5EC2" w:rsidRPr="009F41D6" w:rsidRDefault="00DB5EC2" w:rsidP="009F41D6">
                            <w:pPr>
                              <w:pStyle w:val="ListParagraph"/>
                              <w:numPr>
                                <w:ilvl w:val="0"/>
                                <w:numId w:val="3"/>
                              </w:numPr>
                              <w:spacing w:after="0" w:line="240" w:lineRule="auto"/>
                              <w:ind w:left="360"/>
                              <w:rPr>
                                <w:rFonts w:ascii="Twinkl" w:hAnsi="Twinkl" w:cstheme="minorHAnsi"/>
                                <w:sz w:val="20"/>
                                <w:szCs w:val="20"/>
                              </w:rPr>
                            </w:pPr>
                            <w:r w:rsidRPr="009F41D6">
                              <w:rPr>
                                <w:rFonts w:ascii="Twinkl" w:hAnsi="Twinkl" w:cstheme="minorHAnsi"/>
                                <w:sz w:val="20"/>
                                <w:szCs w:val="20"/>
                              </w:rPr>
                              <w:t xml:space="preserve">Home reading needs to be recorded by an adult in the blue reading diary.  </w:t>
                            </w:r>
                          </w:p>
                          <w:p w14:paraId="3DFE79E0" w14:textId="77777777" w:rsidR="00DB5EC2" w:rsidRPr="009F41D6" w:rsidRDefault="00DB5EC2" w:rsidP="009F41D6">
                            <w:pPr>
                              <w:pStyle w:val="ListParagraph"/>
                              <w:numPr>
                                <w:ilvl w:val="0"/>
                                <w:numId w:val="3"/>
                              </w:numPr>
                              <w:spacing w:after="0" w:line="240" w:lineRule="auto"/>
                              <w:ind w:left="360"/>
                              <w:rPr>
                                <w:rFonts w:ascii="Twinkl" w:hAnsi="Twinkl" w:cstheme="minorHAnsi"/>
                                <w:sz w:val="20"/>
                                <w:szCs w:val="20"/>
                              </w:rPr>
                            </w:pPr>
                            <w:r w:rsidRPr="009F41D6">
                              <w:rPr>
                                <w:rFonts w:ascii="Twinkl" w:hAnsi="Twinkl" w:cstheme="minorHAnsi"/>
                                <w:sz w:val="20"/>
                                <w:szCs w:val="20"/>
                              </w:rPr>
                              <w:t>Entries will be counted Thursday to Thursday in order to earn a stamp on the church tower reward chart. Once your child has filled their chart they will be rewarded in Friday’s Celebration Worship.  You will be invited to this if your child has won an award (Thursday evening via Dojo).</w:t>
                            </w:r>
                          </w:p>
                          <w:p w14:paraId="0754ACA2" w14:textId="77777777" w:rsidR="00DB5EC2" w:rsidRPr="00DE6952" w:rsidRDefault="00DB5EC2" w:rsidP="00DB5EC2">
                            <w:pPr>
                              <w:rPr>
                                <w:rFonts w:ascii="Twinkl" w:hAnsi="Twinkl"/>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7E06F" id="_x0000_t202" coordsize="21600,21600" o:spt="202" path="m,l,21600r21600,l21600,xe">
                <v:stroke joinstyle="miter"/>
                <v:path gradientshapeok="t" o:connecttype="rect"/>
              </v:shapetype>
              <v:shape id="Text Box 8" o:spid="_x0000_s1026" type="#_x0000_t202" style="position:absolute;margin-left:203.5pt;margin-top:342pt;width:269.5pt;height:156.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" filled="f" stroked="f" strokeweight=".5pt">
                <v:textbox>
                  <w:txbxContent>
                    <w:p w14:paraId="2982806A" w14:textId="61DB9584" w:rsidR="00DB5EC2" w:rsidRPr="002E0E87" w:rsidRDefault="00DB5EC2" w:rsidP="009F41D6">
                      <w:pPr>
                        <w:spacing w:after="0"/>
                        <w:jc w:val="center"/>
                        <w:rPr>
                          <w:rFonts w:ascii="Twinkl" w:hAnsi="Twinkl" w:cstheme="minorHAnsi"/>
                          <w:b/>
                          <w:color w:val="0070C0"/>
                          <w:sz w:val="28"/>
                          <w:szCs w:val="32"/>
                        </w:rPr>
                      </w:pPr>
                      <w:r w:rsidRPr="002E0E87">
                        <w:rPr>
                          <w:rFonts w:ascii="Twinkl" w:hAnsi="Twinkl" w:cstheme="minorHAnsi"/>
                          <w:b/>
                          <w:color w:val="0070C0"/>
                          <w:sz w:val="28"/>
                          <w:szCs w:val="32"/>
                        </w:rPr>
                        <w:t>Reading</w:t>
                      </w:r>
                    </w:p>
                    <w:p w14:paraId="0E853827" w14:textId="77777777" w:rsidR="00DB5EC2" w:rsidRPr="009F41D6" w:rsidRDefault="00DB5EC2" w:rsidP="009F41D6">
                      <w:pPr>
                        <w:pStyle w:val="ListParagraph"/>
                        <w:numPr>
                          <w:ilvl w:val="0"/>
                          <w:numId w:val="3"/>
                        </w:numPr>
                        <w:spacing w:after="0" w:line="240" w:lineRule="auto"/>
                        <w:ind w:left="360"/>
                        <w:rPr>
                          <w:rFonts w:ascii="Twinkl" w:hAnsi="Twinkl" w:cstheme="minorHAnsi"/>
                          <w:sz w:val="20"/>
                          <w:szCs w:val="20"/>
                        </w:rPr>
                      </w:pPr>
                      <w:r w:rsidRPr="009F41D6">
                        <w:rPr>
                          <w:rFonts w:ascii="Twinkl" w:hAnsi="Twinkl" w:cstheme="minorHAnsi"/>
                          <w:sz w:val="20"/>
                          <w:szCs w:val="20"/>
                        </w:rPr>
                        <w:t xml:space="preserve">To ensure success, all children are expected to read </w:t>
                      </w:r>
                      <w:r w:rsidRPr="009F41D6">
                        <w:rPr>
                          <w:rFonts w:ascii="Twinkl" w:hAnsi="Twinkl" w:cstheme="minorHAnsi"/>
                          <w:b/>
                          <w:sz w:val="20"/>
                          <w:szCs w:val="20"/>
                          <w:u w:val="single"/>
                        </w:rPr>
                        <w:t>at least 5 times per week</w:t>
                      </w:r>
                      <w:r w:rsidRPr="009F41D6">
                        <w:rPr>
                          <w:rFonts w:ascii="Twinkl" w:hAnsi="Twinkl" w:cstheme="minorHAnsi"/>
                          <w:sz w:val="20"/>
                          <w:szCs w:val="20"/>
                        </w:rPr>
                        <w:t xml:space="preserve"> at home.  </w:t>
                      </w:r>
                    </w:p>
                    <w:p w14:paraId="27C7FB3F" w14:textId="77777777" w:rsidR="00DB5EC2" w:rsidRPr="009F41D6" w:rsidRDefault="00DB5EC2" w:rsidP="009F41D6">
                      <w:pPr>
                        <w:pStyle w:val="ListParagraph"/>
                        <w:numPr>
                          <w:ilvl w:val="0"/>
                          <w:numId w:val="3"/>
                        </w:numPr>
                        <w:spacing w:after="0" w:line="240" w:lineRule="auto"/>
                        <w:ind w:left="360"/>
                        <w:rPr>
                          <w:rFonts w:ascii="Twinkl" w:hAnsi="Twinkl" w:cstheme="minorHAnsi"/>
                          <w:sz w:val="20"/>
                          <w:szCs w:val="20"/>
                        </w:rPr>
                      </w:pPr>
                      <w:r w:rsidRPr="009F41D6">
                        <w:rPr>
                          <w:rFonts w:ascii="Twinkl" w:hAnsi="Twinkl" w:cstheme="minorHAnsi"/>
                          <w:sz w:val="20"/>
                          <w:szCs w:val="20"/>
                        </w:rPr>
                        <w:t xml:space="preserve">Home reading needs to be recorded by an adult in the blue reading diary.  </w:t>
                      </w:r>
                    </w:p>
                    <w:p w14:paraId="3DFE79E0" w14:textId="77777777" w:rsidR="00DB5EC2" w:rsidRPr="009F41D6" w:rsidRDefault="00DB5EC2" w:rsidP="009F41D6">
                      <w:pPr>
                        <w:pStyle w:val="ListParagraph"/>
                        <w:numPr>
                          <w:ilvl w:val="0"/>
                          <w:numId w:val="3"/>
                        </w:numPr>
                        <w:spacing w:after="0" w:line="240" w:lineRule="auto"/>
                        <w:ind w:left="360"/>
                        <w:rPr>
                          <w:rFonts w:ascii="Twinkl" w:hAnsi="Twinkl" w:cstheme="minorHAnsi"/>
                          <w:sz w:val="20"/>
                          <w:szCs w:val="20"/>
                        </w:rPr>
                      </w:pPr>
                      <w:r w:rsidRPr="009F41D6">
                        <w:rPr>
                          <w:rFonts w:ascii="Twinkl" w:hAnsi="Twinkl" w:cstheme="minorHAnsi"/>
                          <w:sz w:val="20"/>
                          <w:szCs w:val="20"/>
                        </w:rPr>
                        <w:t>Entries will be counted Thursday to Thursday in order to earn a stamp on the church tower reward chart. Once your child has filled their chart they will be rewarded in Friday’s Celebration Worship.  You will be invited to this if your child has won an award (Thursday evening via Dojo).</w:t>
                      </w:r>
                    </w:p>
                    <w:p w14:paraId="0754ACA2" w14:textId="77777777" w:rsidR="00DB5EC2" w:rsidRPr="00DE6952" w:rsidRDefault="00DB5EC2" w:rsidP="00DB5EC2">
                      <w:pPr>
                        <w:rPr>
                          <w:rFonts w:ascii="Twinkl" w:hAnsi="Twinkl"/>
                          <w:b/>
                          <w:bCs/>
                          <w:sz w:val="32"/>
                          <w:szCs w:val="32"/>
                        </w:rPr>
                      </w:pPr>
                    </w:p>
                  </w:txbxContent>
                </v:textbox>
                <w10:wrap anchorx="margin"/>
              </v:shape>
            </w:pict>
          </mc:Fallback>
        </mc:AlternateContent>
      </w:r>
      <w:r>
        <w:rPr>
          <w:noProof/>
        </w:rPr>
        <mc:AlternateContent>
          <mc:Choice Requires="wps">
            <w:drawing>
              <wp:anchor distT="0" distB="0" distL="114300" distR="114300" simplePos="0" relativeHeight="251658253" behindDoc="0" locked="0" layoutInCell="1" allowOverlap="1" wp14:anchorId="4A701269" wp14:editId="1554ED7C">
                <wp:simplePos x="0" y="0"/>
                <wp:positionH relativeFrom="column">
                  <wp:posOffset>2768600</wp:posOffset>
                </wp:positionH>
                <wp:positionV relativeFrom="paragraph">
                  <wp:posOffset>1993900</wp:posOffset>
                </wp:positionV>
                <wp:extent cx="3162300" cy="1983105"/>
                <wp:effectExtent l="0" t="0" r="0" b="0"/>
                <wp:wrapNone/>
                <wp:docPr id="1331024809" name="Text Box 8"/>
                <wp:cNvGraphicFramePr/>
                <a:graphic xmlns:a="http://schemas.openxmlformats.org/drawingml/2006/main">
                  <a:graphicData uri="http://schemas.microsoft.com/office/word/2010/wordprocessingShape">
                    <wps:wsp>
                      <wps:cNvSpPr txBox="1"/>
                      <wps:spPr>
                        <a:xfrm>
                          <a:off x="0" y="0"/>
                          <a:ext cx="3162300" cy="1983105"/>
                        </a:xfrm>
                        <a:prstGeom prst="rect">
                          <a:avLst/>
                        </a:prstGeom>
                        <a:noFill/>
                        <a:ln w="6350">
                          <a:noFill/>
                        </a:ln>
                      </wps:spPr>
                      <wps:txbx>
                        <w:txbxContent>
                          <w:p w14:paraId="6C79A637" w14:textId="77777777" w:rsidR="00DB5EC2" w:rsidRDefault="00DB5EC2" w:rsidP="00DB5EC2">
                            <w:pPr>
                              <w:spacing w:after="0"/>
                              <w:rPr>
                                <w:rFonts w:ascii="Twinkl" w:hAnsi="Twinkl" w:cstheme="minorHAnsi"/>
                                <w:b/>
                                <w:color w:val="0070C0"/>
                                <w:szCs w:val="28"/>
                              </w:rPr>
                            </w:pPr>
                            <w:r w:rsidRPr="002E0E87">
                              <w:rPr>
                                <w:rFonts w:ascii="Twinkl" w:hAnsi="Twinkl" w:cstheme="minorHAnsi"/>
                                <w:b/>
                                <w:color w:val="0070C0"/>
                                <w:szCs w:val="28"/>
                              </w:rPr>
                              <w:t>Class Dojo</w:t>
                            </w:r>
                          </w:p>
                          <w:p w14:paraId="10ECEE01" w14:textId="1F5A7650" w:rsidR="00DB5EC2" w:rsidRPr="009F41D6" w:rsidRDefault="00DB5EC2" w:rsidP="00DB5EC2">
                            <w:pPr>
                              <w:pStyle w:val="ListParagraph"/>
                              <w:numPr>
                                <w:ilvl w:val="0"/>
                                <w:numId w:val="2"/>
                              </w:numPr>
                              <w:spacing w:after="0"/>
                              <w:rPr>
                                <w:rFonts w:ascii="Twinkl" w:hAnsi="Twinkl" w:cstheme="minorHAnsi"/>
                                <w:sz w:val="22"/>
                                <w:szCs w:val="22"/>
                              </w:rPr>
                            </w:pPr>
                            <w:r w:rsidRPr="009F41D6">
                              <w:rPr>
                                <w:rFonts w:ascii="Twinkl" w:hAnsi="Twinkl" w:cstheme="minorHAnsi"/>
                                <w:sz w:val="22"/>
                                <w:szCs w:val="22"/>
                              </w:rPr>
                              <w:t>We will continue to use our new communication system for messages and updates about what is happening in school.</w:t>
                            </w:r>
                          </w:p>
                          <w:p w14:paraId="404EA81E" w14:textId="77C663BB" w:rsidR="00DB5EC2" w:rsidRPr="009F41D6" w:rsidRDefault="00DB5EC2" w:rsidP="00DB5EC2">
                            <w:pPr>
                              <w:pStyle w:val="ListParagraph"/>
                              <w:numPr>
                                <w:ilvl w:val="0"/>
                                <w:numId w:val="2"/>
                              </w:numPr>
                              <w:spacing w:after="0" w:line="240" w:lineRule="auto"/>
                              <w:rPr>
                                <w:rFonts w:ascii="Twinkl" w:hAnsi="Twinkl" w:cstheme="minorHAnsi"/>
                                <w:sz w:val="22"/>
                                <w:szCs w:val="22"/>
                              </w:rPr>
                            </w:pPr>
                            <w:r w:rsidRPr="009F41D6">
                              <w:rPr>
                                <w:rFonts w:ascii="Twinkl" w:hAnsi="Twinkl" w:cstheme="minorHAnsi"/>
                                <w:sz w:val="22"/>
                                <w:szCs w:val="22"/>
                              </w:rPr>
                              <w:t>The children will be awarded points for showing each of our four school values; Aspire, Learn, Respect and Serve each day. Every week the child with the most points will join Mrs Gardner for a special hot chocolate treat.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1269" id="_x0000_s1027" type="#_x0000_t202" style="position:absolute;margin-left:218pt;margin-top:157pt;width:249pt;height:156.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1wGQIAADQ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" filled="f" stroked="f" strokeweight=".5pt">
                <v:textbox>
                  <w:txbxContent>
                    <w:p w14:paraId="6C79A637" w14:textId="77777777" w:rsidR="00DB5EC2" w:rsidRDefault="00DB5EC2" w:rsidP="00DB5EC2">
                      <w:pPr>
                        <w:spacing w:after="0"/>
                        <w:rPr>
                          <w:rFonts w:ascii="Twinkl" w:hAnsi="Twinkl" w:cstheme="minorHAnsi"/>
                          <w:b/>
                          <w:color w:val="0070C0"/>
                          <w:szCs w:val="28"/>
                        </w:rPr>
                      </w:pPr>
                      <w:r w:rsidRPr="002E0E87">
                        <w:rPr>
                          <w:rFonts w:ascii="Twinkl" w:hAnsi="Twinkl" w:cstheme="minorHAnsi"/>
                          <w:b/>
                          <w:color w:val="0070C0"/>
                          <w:szCs w:val="28"/>
                        </w:rPr>
                        <w:t>Class Dojo</w:t>
                      </w:r>
                    </w:p>
                    <w:p w14:paraId="10ECEE01" w14:textId="1F5A7650" w:rsidR="00DB5EC2" w:rsidRPr="009F41D6" w:rsidRDefault="00DB5EC2" w:rsidP="00DB5EC2">
                      <w:pPr>
                        <w:pStyle w:val="ListParagraph"/>
                        <w:numPr>
                          <w:ilvl w:val="0"/>
                          <w:numId w:val="2"/>
                        </w:numPr>
                        <w:spacing w:after="0"/>
                        <w:rPr>
                          <w:rFonts w:ascii="Twinkl" w:hAnsi="Twinkl" w:cstheme="minorHAnsi"/>
                          <w:sz w:val="22"/>
                          <w:szCs w:val="22"/>
                        </w:rPr>
                      </w:pPr>
                      <w:r w:rsidRPr="009F41D6">
                        <w:rPr>
                          <w:rFonts w:ascii="Twinkl" w:hAnsi="Twinkl" w:cstheme="minorHAnsi"/>
                          <w:sz w:val="22"/>
                          <w:szCs w:val="22"/>
                        </w:rPr>
                        <w:t>We will continue to use our new communication system for messages and updates about what is happening in school.</w:t>
                      </w:r>
                    </w:p>
                    <w:p w14:paraId="404EA81E" w14:textId="77C663BB" w:rsidR="00DB5EC2" w:rsidRPr="009F41D6" w:rsidRDefault="00DB5EC2" w:rsidP="00DB5EC2">
                      <w:pPr>
                        <w:pStyle w:val="ListParagraph"/>
                        <w:numPr>
                          <w:ilvl w:val="0"/>
                          <w:numId w:val="2"/>
                        </w:numPr>
                        <w:spacing w:after="0" w:line="240" w:lineRule="auto"/>
                        <w:rPr>
                          <w:rFonts w:ascii="Twinkl" w:hAnsi="Twinkl" w:cstheme="minorHAnsi"/>
                          <w:sz w:val="22"/>
                          <w:szCs w:val="22"/>
                        </w:rPr>
                      </w:pPr>
                      <w:r w:rsidRPr="009F41D6">
                        <w:rPr>
                          <w:rFonts w:ascii="Twinkl" w:hAnsi="Twinkl" w:cstheme="minorHAnsi"/>
                          <w:sz w:val="22"/>
                          <w:szCs w:val="22"/>
                        </w:rPr>
                        <w:t>The children will be awarded points for showing each of our four school values; Aspire, Learn, Respect and Serve each day. Every week the child with the most points will join Mrs Gardner for a special hot chocolate treat.</w:t>
                      </w:r>
                    </w:p>
                  </w:txbxContent>
                </v:textbox>
              </v:shape>
            </w:pict>
          </mc:Fallback>
        </mc:AlternateContent>
      </w:r>
      <w:r w:rsidR="00DB5EC2">
        <w:rPr>
          <w:noProof/>
        </w:rPr>
        <mc:AlternateContent>
          <mc:Choice Requires="wps">
            <w:drawing>
              <wp:anchor distT="0" distB="0" distL="114300" distR="114300" simplePos="0" relativeHeight="251658255" behindDoc="0" locked="0" layoutInCell="1" allowOverlap="1" wp14:anchorId="31301ACE" wp14:editId="021CADEF">
                <wp:simplePos x="0" y="0"/>
                <wp:positionH relativeFrom="column">
                  <wp:posOffset>2940050</wp:posOffset>
                </wp:positionH>
                <wp:positionV relativeFrom="paragraph">
                  <wp:posOffset>6724650</wp:posOffset>
                </wp:positionV>
                <wp:extent cx="3009900" cy="2070100"/>
                <wp:effectExtent l="0" t="0" r="0" b="6350"/>
                <wp:wrapNone/>
                <wp:docPr id="1487170934" name="Text Box 8"/>
                <wp:cNvGraphicFramePr/>
                <a:graphic xmlns:a="http://schemas.openxmlformats.org/drawingml/2006/main">
                  <a:graphicData uri="http://schemas.microsoft.com/office/word/2010/wordprocessingShape">
                    <wps:wsp>
                      <wps:cNvSpPr txBox="1"/>
                      <wps:spPr>
                        <a:xfrm>
                          <a:off x="0" y="0"/>
                          <a:ext cx="3009900" cy="2070100"/>
                        </a:xfrm>
                        <a:prstGeom prst="rect">
                          <a:avLst/>
                        </a:prstGeom>
                        <a:noFill/>
                        <a:ln w="6350">
                          <a:noFill/>
                        </a:ln>
                      </wps:spPr>
                      <wps:txbx>
                        <w:txbxContent>
                          <w:p w14:paraId="01296E26" w14:textId="3B497996" w:rsidR="00DB5EC2" w:rsidRPr="00DB5EC2" w:rsidRDefault="00DB5EC2" w:rsidP="00DB5EC2">
                            <w:pPr>
                              <w:spacing w:after="0"/>
                              <w:rPr>
                                <w:rFonts w:ascii="Twinkl" w:hAnsi="Twinkl" w:cstheme="minorHAnsi"/>
                                <w:b/>
                                <w:color w:val="0070C0"/>
                                <w:sz w:val="22"/>
                                <w:szCs w:val="28"/>
                              </w:rPr>
                            </w:pPr>
                            <w:r>
                              <w:rPr>
                                <w:rFonts w:ascii="Twinkl" w:hAnsi="Twinkl" w:cstheme="minorHAnsi"/>
                                <w:b/>
                                <w:color w:val="0070C0"/>
                                <w:sz w:val="22"/>
                                <w:szCs w:val="28"/>
                              </w:rPr>
                              <w:t>PE days</w:t>
                            </w:r>
                            <w:r w:rsidRPr="00DB5EC2">
                              <w:rPr>
                                <w:rFonts w:ascii="Twinkl" w:hAnsi="Twinkl" w:cstheme="minorHAnsi"/>
                                <w:b/>
                                <w:color w:val="0070C0"/>
                                <w:sz w:val="22"/>
                                <w:szCs w:val="28"/>
                              </w:rPr>
                              <w:t>:</w:t>
                            </w:r>
                          </w:p>
                          <w:p w14:paraId="513F36E2" w14:textId="48CA69B5" w:rsidR="00DB5EC2" w:rsidRPr="009F41D6" w:rsidRDefault="009F41D6" w:rsidP="009F41D6">
                            <w:pPr>
                              <w:pStyle w:val="ListParagraph"/>
                              <w:numPr>
                                <w:ilvl w:val="0"/>
                                <w:numId w:val="6"/>
                              </w:numPr>
                              <w:spacing w:line="259" w:lineRule="auto"/>
                              <w:rPr>
                                <w:rFonts w:ascii="Twinkl" w:hAnsi="Twinkl" w:cstheme="minorHAnsi"/>
                                <w:sz w:val="20"/>
                              </w:rPr>
                            </w:pPr>
                            <w:r w:rsidRPr="002E0E87">
                              <w:rPr>
                                <w:rFonts w:ascii="Twinkl" w:hAnsi="Twinkl" w:cstheme="minorHAnsi"/>
                                <w:sz w:val="20"/>
                              </w:rPr>
                              <w:t xml:space="preserve">Our PE days for this year </w:t>
                            </w:r>
                            <w:r w:rsidR="00C13743">
                              <w:rPr>
                                <w:rFonts w:ascii="Twinkl" w:hAnsi="Twinkl" w:cstheme="minorHAnsi"/>
                                <w:sz w:val="20"/>
                              </w:rPr>
                              <w:t xml:space="preserve">are Monday </w:t>
                            </w:r>
                            <w:r w:rsidRPr="002E0E87">
                              <w:rPr>
                                <w:rFonts w:ascii="Twinkl" w:hAnsi="Twinkl" w:cstheme="minorHAnsi"/>
                                <w:sz w:val="20"/>
                              </w:rPr>
                              <w:t xml:space="preserve">and </w:t>
                            </w:r>
                            <w:r>
                              <w:rPr>
                                <w:rFonts w:ascii="Twinkl" w:hAnsi="Twinkl" w:cstheme="minorHAnsi"/>
                                <w:sz w:val="20"/>
                              </w:rPr>
                              <w:t xml:space="preserve">Friday with </w:t>
                            </w:r>
                            <w:r w:rsidRPr="002E0E87">
                              <w:rPr>
                                <w:rFonts w:ascii="Twinkl" w:hAnsi="Twinkl" w:cstheme="minorHAnsi"/>
                                <w:sz w:val="20"/>
                              </w:rPr>
                              <w:t xml:space="preserve">some additional active session on </w:t>
                            </w:r>
                            <w:r w:rsidR="00C13743">
                              <w:rPr>
                                <w:rFonts w:ascii="Twinkl" w:hAnsi="Twinkl" w:cstheme="minorHAnsi"/>
                                <w:sz w:val="20"/>
                              </w:rPr>
                              <w:t>Thursdays</w:t>
                            </w:r>
                            <w:r w:rsidRPr="002E0E87">
                              <w:rPr>
                                <w:rFonts w:ascii="Twinkl" w:hAnsi="Twinkl" w:cstheme="minorHAnsi"/>
                                <w:sz w:val="20"/>
                              </w:rPr>
                              <w:t xml:space="preserve"> in conjunction with PSHE lessons.</w:t>
                            </w:r>
                          </w:p>
                          <w:p w14:paraId="7C105D24" w14:textId="2CCDE33E" w:rsidR="00DB5EC2" w:rsidRPr="00FF42D9" w:rsidRDefault="00DB5EC2" w:rsidP="009F41D6">
                            <w:pPr>
                              <w:pStyle w:val="ListParagraph"/>
                              <w:numPr>
                                <w:ilvl w:val="0"/>
                                <w:numId w:val="4"/>
                              </w:numPr>
                              <w:spacing w:line="259" w:lineRule="auto"/>
                              <w:ind w:left="360"/>
                              <w:rPr>
                                <w:rFonts w:ascii="Twinkl" w:hAnsi="Twinkl" w:cstheme="minorHAnsi"/>
                                <w:sz w:val="20"/>
                                <w:highlight w:val="yellow"/>
                              </w:rPr>
                            </w:pPr>
                            <w:r w:rsidRPr="00FF42D9">
                              <w:rPr>
                                <w:rFonts w:ascii="Twinkl" w:hAnsi="Twinkl" w:cstheme="minorHAnsi"/>
                                <w:sz w:val="20"/>
                                <w:highlight w:val="yellow"/>
                              </w:rPr>
                              <w:t xml:space="preserve">WE DO NOT ALLOW THE CHILDREN TO WEAR JEWELLERY, INCLUDING THE WEARING OF </w:t>
                            </w:r>
                            <w:r w:rsidRPr="00FF42D9">
                              <w:rPr>
                                <w:rFonts w:ascii="Twinkl" w:hAnsi="Twinkl" w:cstheme="minorHAnsi"/>
                                <w:b/>
                                <w:sz w:val="20"/>
                                <w:highlight w:val="yellow"/>
                              </w:rPr>
                              <w:t>EARRINGS.</w:t>
                            </w:r>
                          </w:p>
                          <w:p w14:paraId="525A8FBA" w14:textId="77777777" w:rsidR="00DB5EC2" w:rsidRPr="00FA5803" w:rsidRDefault="00DB5EC2" w:rsidP="00D602FC">
                            <w:pPr>
                              <w:pStyle w:val="ListParagraph"/>
                              <w:numPr>
                                <w:ilvl w:val="0"/>
                                <w:numId w:val="4"/>
                              </w:numPr>
                              <w:spacing w:after="0" w:line="259" w:lineRule="auto"/>
                              <w:ind w:left="360"/>
                              <w:rPr>
                                <w:rFonts w:ascii="Twinkl" w:hAnsi="Twinkl" w:cstheme="minorHAnsi"/>
                                <w:sz w:val="20"/>
                              </w:rPr>
                            </w:pPr>
                            <w:r w:rsidRPr="00DB5EC2">
                              <w:rPr>
                                <w:rFonts w:ascii="Twinkl" w:hAnsi="Twinkl" w:cstheme="minorHAnsi"/>
                                <w:b/>
                                <w:bCs/>
                                <w:sz w:val="20"/>
                              </w:rPr>
                              <w:t xml:space="preserve">Please only send flat book bags.  </w:t>
                            </w:r>
                            <w:r w:rsidRPr="00FA5803">
                              <w:rPr>
                                <w:rFonts w:ascii="Twinkl" w:hAnsi="Twinkl" w:cstheme="minorHAnsi"/>
                                <w:sz w:val="20"/>
                              </w:rPr>
                              <w:t>Rucksacks do not fit on the children’s pegs and cause slipping and tripping hazards in corridors.</w:t>
                            </w:r>
                          </w:p>
                          <w:p w14:paraId="2E28A8F1" w14:textId="77777777" w:rsidR="00DB5EC2" w:rsidRPr="00DE6952" w:rsidRDefault="00DB5EC2" w:rsidP="00DB5EC2">
                            <w:pPr>
                              <w:rPr>
                                <w:rFonts w:ascii="Twinkl" w:hAnsi="Twinkl"/>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1ACE" id="_x0000_s1028" type="#_x0000_t202" style="position:absolute;margin-left:231.5pt;margin-top:529.5pt;width:237pt;height:16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" filled="f" stroked="f" strokeweight=".5pt">
                <v:textbox>
                  <w:txbxContent>
                    <w:p w14:paraId="01296E26" w14:textId="3B497996" w:rsidR="00DB5EC2" w:rsidRPr="00DB5EC2" w:rsidRDefault="00DB5EC2" w:rsidP="00DB5EC2">
                      <w:pPr>
                        <w:spacing w:after="0"/>
                        <w:rPr>
                          <w:rFonts w:ascii="Twinkl" w:hAnsi="Twinkl" w:cstheme="minorHAnsi"/>
                          <w:b/>
                          <w:color w:val="0070C0"/>
                          <w:sz w:val="22"/>
                          <w:szCs w:val="28"/>
                        </w:rPr>
                      </w:pPr>
                      <w:r>
                        <w:rPr>
                          <w:rFonts w:ascii="Twinkl" w:hAnsi="Twinkl" w:cstheme="minorHAnsi"/>
                          <w:b/>
                          <w:color w:val="0070C0"/>
                          <w:sz w:val="22"/>
                          <w:szCs w:val="28"/>
                        </w:rPr>
                        <w:t>PE days</w:t>
                      </w:r>
                      <w:r w:rsidRPr="00DB5EC2">
                        <w:rPr>
                          <w:rFonts w:ascii="Twinkl" w:hAnsi="Twinkl" w:cstheme="minorHAnsi"/>
                          <w:b/>
                          <w:color w:val="0070C0"/>
                          <w:sz w:val="22"/>
                          <w:szCs w:val="28"/>
                        </w:rPr>
                        <w:t>:</w:t>
                      </w:r>
                    </w:p>
                    <w:p w14:paraId="513F36E2" w14:textId="48CA69B5" w:rsidR="00DB5EC2" w:rsidRPr="009F41D6" w:rsidRDefault="009F41D6" w:rsidP="009F41D6">
                      <w:pPr>
                        <w:pStyle w:val="ListParagraph"/>
                        <w:numPr>
                          <w:ilvl w:val="0"/>
                          <w:numId w:val="6"/>
                        </w:numPr>
                        <w:spacing w:line="259" w:lineRule="auto"/>
                        <w:rPr>
                          <w:rFonts w:ascii="Twinkl" w:hAnsi="Twinkl" w:cstheme="minorHAnsi"/>
                          <w:sz w:val="20"/>
                        </w:rPr>
                      </w:pPr>
                      <w:r w:rsidRPr="002E0E87">
                        <w:rPr>
                          <w:rFonts w:ascii="Twinkl" w:hAnsi="Twinkl" w:cstheme="minorHAnsi"/>
                          <w:sz w:val="20"/>
                        </w:rPr>
                        <w:t xml:space="preserve">Our PE days for this year </w:t>
                      </w:r>
                      <w:r w:rsidR="00C13743">
                        <w:rPr>
                          <w:rFonts w:ascii="Twinkl" w:hAnsi="Twinkl" w:cstheme="minorHAnsi"/>
                          <w:sz w:val="20"/>
                        </w:rPr>
                        <w:t xml:space="preserve">are Monday </w:t>
                      </w:r>
                      <w:r w:rsidRPr="002E0E87">
                        <w:rPr>
                          <w:rFonts w:ascii="Twinkl" w:hAnsi="Twinkl" w:cstheme="minorHAnsi"/>
                          <w:sz w:val="20"/>
                        </w:rPr>
                        <w:t xml:space="preserve">and </w:t>
                      </w:r>
                      <w:r>
                        <w:rPr>
                          <w:rFonts w:ascii="Twinkl" w:hAnsi="Twinkl" w:cstheme="minorHAnsi"/>
                          <w:sz w:val="20"/>
                        </w:rPr>
                        <w:t xml:space="preserve">Friday with </w:t>
                      </w:r>
                      <w:r w:rsidRPr="002E0E87">
                        <w:rPr>
                          <w:rFonts w:ascii="Twinkl" w:hAnsi="Twinkl" w:cstheme="minorHAnsi"/>
                          <w:sz w:val="20"/>
                        </w:rPr>
                        <w:t xml:space="preserve">some additional active session on </w:t>
                      </w:r>
                      <w:r w:rsidR="00C13743">
                        <w:rPr>
                          <w:rFonts w:ascii="Twinkl" w:hAnsi="Twinkl" w:cstheme="minorHAnsi"/>
                          <w:sz w:val="20"/>
                        </w:rPr>
                        <w:t>Thursdays</w:t>
                      </w:r>
                      <w:r w:rsidRPr="002E0E87">
                        <w:rPr>
                          <w:rFonts w:ascii="Twinkl" w:hAnsi="Twinkl" w:cstheme="minorHAnsi"/>
                          <w:sz w:val="20"/>
                        </w:rPr>
                        <w:t xml:space="preserve"> in conjunction with PSHE lessons.</w:t>
                      </w:r>
                    </w:p>
                    <w:p w14:paraId="7C105D24" w14:textId="2CCDE33E" w:rsidR="00DB5EC2" w:rsidRPr="00FF42D9" w:rsidRDefault="00DB5EC2" w:rsidP="009F41D6">
                      <w:pPr>
                        <w:pStyle w:val="ListParagraph"/>
                        <w:numPr>
                          <w:ilvl w:val="0"/>
                          <w:numId w:val="4"/>
                        </w:numPr>
                        <w:spacing w:line="259" w:lineRule="auto"/>
                        <w:ind w:left="360"/>
                        <w:rPr>
                          <w:rFonts w:ascii="Twinkl" w:hAnsi="Twinkl" w:cstheme="minorHAnsi"/>
                          <w:sz w:val="20"/>
                          <w:highlight w:val="yellow"/>
                        </w:rPr>
                      </w:pPr>
                      <w:r w:rsidRPr="00FF42D9">
                        <w:rPr>
                          <w:rFonts w:ascii="Twinkl" w:hAnsi="Twinkl" w:cstheme="minorHAnsi"/>
                          <w:sz w:val="20"/>
                          <w:highlight w:val="yellow"/>
                        </w:rPr>
                        <w:t xml:space="preserve">WE DO NOT ALLOW THE CHILDREN TO WEAR JEWELLERY, INCLUDING THE WEARING OF </w:t>
                      </w:r>
                      <w:r w:rsidRPr="00FF42D9">
                        <w:rPr>
                          <w:rFonts w:ascii="Twinkl" w:hAnsi="Twinkl" w:cstheme="minorHAnsi"/>
                          <w:b/>
                          <w:sz w:val="20"/>
                          <w:highlight w:val="yellow"/>
                        </w:rPr>
                        <w:t>EARRINGS.</w:t>
                      </w:r>
                    </w:p>
                    <w:p w14:paraId="525A8FBA" w14:textId="77777777" w:rsidR="00DB5EC2" w:rsidRPr="00FA5803" w:rsidRDefault="00DB5EC2" w:rsidP="00D602FC">
                      <w:pPr>
                        <w:pStyle w:val="ListParagraph"/>
                        <w:numPr>
                          <w:ilvl w:val="0"/>
                          <w:numId w:val="4"/>
                        </w:numPr>
                        <w:spacing w:after="0" w:line="259" w:lineRule="auto"/>
                        <w:ind w:left="360"/>
                        <w:rPr>
                          <w:rFonts w:ascii="Twinkl" w:hAnsi="Twinkl" w:cstheme="minorHAnsi"/>
                          <w:sz w:val="20"/>
                        </w:rPr>
                      </w:pPr>
                      <w:r w:rsidRPr="00DB5EC2">
                        <w:rPr>
                          <w:rFonts w:ascii="Twinkl" w:hAnsi="Twinkl" w:cstheme="minorHAnsi"/>
                          <w:b/>
                          <w:bCs/>
                          <w:sz w:val="20"/>
                        </w:rPr>
                        <w:t xml:space="preserve">Please only send flat book bags.  </w:t>
                      </w:r>
                      <w:r w:rsidRPr="00FA5803">
                        <w:rPr>
                          <w:rFonts w:ascii="Twinkl" w:hAnsi="Twinkl" w:cstheme="minorHAnsi"/>
                          <w:sz w:val="20"/>
                        </w:rPr>
                        <w:t>Rucksacks do not fit on the children’s pegs and cause slipping and tripping hazards in corridors.</w:t>
                      </w:r>
                    </w:p>
                    <w:p w14:paraId="2E28A8F1" w14:textId="77777777" w:rsidR="00DB5EC2" w:rsidRPr="00DE6952" w:rsidRDefault="00DB5EC2" w:rsidP="00DB5EC2">
                      <w:pPr>
                        <w:rPr>
                          <w:rFonts w:ascii="Twinkl" w:hAnsi="Twinkl"/>
                          <w:b/>
                          <w:bCs/>
                          <w:sz w:val="32"/>
                          <w:szCs w:val="32"/>
                        </w:rPr>
                      </w:pPr>
                    </w:p>
                  </w:txbxContent>
                </v:textbox>
              </v:shape>
            </w:pict>
          </mc:Fallback>
        </mc:AlternateContent>
      </w:r>
      <w:r w:rsidR="00DB5EC2">
        <w:rPr>
          <w:noProof/>
        </w:rPr>
        <mc:AlternateContent>
          <mc:Choice Requires="wps">
            <w:drawing>
              <wp:anchor distT="0" distB="0" distL="114300" distR="114300" simplePos="0" relativeHeight="251658243" behindDoc="0" locked="0" layoutInCell="1" allowOverlap="1" wp14:anchorId="02C560C1" wp14:editId="14D31616">
                <wp:simplePos x="0" y="0"/>
                <wp:positionH relativeFrom="column">
                  <wp:posOffset>-438150</wp:posOffset>
                </wp:positionH>
                <wp:positionV relativeFrom="paragraph">
                  <wp:posOffset>6705600</wp:posOffset>
                </wp:positionV>
                <wp:extent cx="3009900" cy="1983105"/>
                <wp:effectExtent l="0" t="0" r="0" b="0"/>
                <wp:wrapNone/>
                <wp:docPr id="1950447519" name="Text Box 8"/>
                <wp:cNvGraphicFramePr/>
                <a:graphic xmlns:a="http://schemas.openxmlformats.org/drawingml/2006/main">
                  <a:graphicData uri="http://schemas.microsoft.com/office/word/2010/wordprocessingShape">
                    <wps:wsp>
                      <wps:cNvSpPr txBox="1"/>
                      <wps:spPr>
                        <a:xfrm>
                          <a:off x="0" y="0"/>
                          <a:ext cx="3009900" cy="1983105"/>
                        </a:xfrm>
                        <a:prstGeom prst="rect">
                          <a:avLst/>
                        </a:prstGeom>
                        <a:noFill/>
                        <a:ln w="6350">
                          <a:noFill/>
                        </a:ln>
                      </wps:spPr>
                      <wps:txbx>
                        <w:txbxContent>
                          <w:p w14:paraId="15FBB1DC" w14:textId="77777777" w:rsidR="00DB5EC2" w:rsidRPr="00DB5EC2" w:rsidRDefault="00DB5EC2" w:rsidP="00DB5EC2">
                            <w:pPr>
                              <w:spacing w:after="0"/>
                              <w:rPr>
                                <w:rFonts w:ascii="Twinkl" w:hAnsi="Twinkl" w:cstheme="minorHAnsi"/>
                                <w:b/>
                                <w:color w:val="0070C0"/>
                                <w:sz w:val="22"/>
                                <w:szCs w:val="28"/>
                              </w:rPr>
                            </w:pPr>
                            <w:r w:rsidRPr="00DB5EC2">
                              <w:rPr>
                                <w:rFonts w:ascii="Twinkl" w:hAnsi="Twinkl" w:cstheme="minorHAnsi"/>
                                <w:b/>
                                <w:color w:val="0070C0"/>
                                <w:sz w:val="22"/>
                                <w:szCs w:val="28"/>
                              </w:rPr>
                              <w:t>Water bottles:</w:t>
                            </w:r>
                          </w:p>
                          <w:p w14:paraId="73E3013C" w14:textId="77777777" w:rsidR="00DB5EC2" w:rsidRPr="00DB5EC2" w:rsidRDefault="00DB5EC2" w:rsidP="00DB5EC2">
                            <w:pPr>
                              <w:pStyle w:val="ListParagraph"/>
                              <w:numPr>
                                <w:ilvl w:val="0"/>
                                <w:numId w:val="5"/>
                              </w:numPr>
                              <w:spacing w:after="0" w:line="240" w:lineRule="auto"/>
                              <w:ind w:left="360"/>
                              <w:rPr>
                                <w:rFonts w:ascii="Twinkl" w:hAnsi="Twinkl" w:cstheme="minorHAnsi"/>
                                <w:sz w:val="18"/>
                                <w:szCs w:val="22"/>
                              </w:rPr>
                            </w:pPr>
                            <w:r w:rsidRPr="00DB5EC2">
                              <w:rPr>
                                <w:rFonts w:ascii="Twinkl" w:hAnsi="Twinkl" w:cstheme="minorHAnsi"/>
                                <w:sz w:val="18"/>
                                <w:szCs w:val="22"/>
                              </w:rPr>
                              <w:t xml:space="preserve">Please send your child to school with an empty, capped, named water bottle each Monday morning.  </w:t>
                            </w:r>
                          </w:p>
                          <w:p w14:paraId="66B36377" w14:textId="77777777" w:rsidR="00DB5EC2" w:rsidRPr="00DB5EC2" w:rsidRDefault="00DB5EC2" w:rsidP="00DB5EC2">
                            <w:pPr>
                              <w:pStyle w:val="ListParagraph"/>
                              <w:numPr>
                                <w:ilvl w:val="0"/>
                                <w:numId w:val="5"/>
                              </w:numPr>
                              <w:spacing w:after="0" w:line="240" w:lineRule="auto"/>
                              <w:ind w:left="360"/>
                              <w:rPr>
                                <w:rFonts w:ascii="Twinkl" w:hAnsi="Twinkl" w:cstheme="minorHAnsi"/>
                                <w:sz w:val="20"/>
                                <w:szCs w:val="20"/>
                              </w:rPr>
                            </w:pPr>
                            <w:r w:rsidRPr="00DB5EC2">
                              <w:rPr>
                                <w:rFonts w:ascii="Twinkl" w:hAnsi="Twinkl" w:cstheme="minorHAnsi"/>
                                <w:sz w:val="18"/>
                                <w:szCs w:val="22"/>
                              </w:rPr>
                              <w:t xml:space="preserve">This will be returned every Friday for washing </w:t>
                            </w:r>
                            <w:r w:rsidRPr="00DB5EC2">
                              <w:rPr>
                                <w:rFonts w:ascii="Twinkl" w:hAnsi="Twinkl" w:cstheme="minorHAnsi"/>
                                <w:sz w:val="20"/>
                                <w:szCs w:val="20"/>
                              </w:rPr>
                              <w:t>over the weekend.</w:t>
                            </w:r>
                          </w:p>
                          <w:p w14:paraId="0AFBB210" w14:textId="77777777" w:rsidR="00DB5EC2" w:rsidRPr="00DB5EC2" w:rsidRDefault="00DB5EC2" w:rsidP="00DB5EC2">
                            <w:pPr>
                              <w:spacing w:after="0"/>
                              <w:rPr>
                                <w:rFonts w:ascii="Twinkl" w:hAnsi="Twinkl" w:cstheme="minorHAnsi"/>
                                <w:b/>
                                <w:color w:val="0070C0"/>
                                <w:sz w:val="20"/>
                                <w:szCs w:val="20"/>
                              </w:rPr>
                            </w:pPr>
                            <w:r w:rsidRPr="00DB5EC2">
                              <w:rPr>
                                <w:rFonts w:ascii="Twinkl" w:hAnsi="Twinkl" w:cstheme="minorHAnsi"/>
                                <w:b/>
                                <w:color w:val="0070C0"/>
                                <w:sz w:val="20"/>
                                <w:szCs w:val="20"/>
                              </w:rPr>
                              <w:t xml:space="preserve">Uniform / Clothing:  </w:t>
                            </w:r>
                          </w:p>
                          <w:p w14:paraId="74EABD84" w14:textId="77777777" w:rsidR="00DB5EC2" w:rsidRPr="00DB5EC2" w:rsidRDefault="00DB5EC2" w:rsidP="00DB5EC2">
                            <w:pPr>
                              <w:pStyle w:val="ListParagraph"/>
                              <w:numPr>
                                <w:ilvl w:val="0"/>
                                <w:numId w:val="4"/>
                              </w:numPr>
                              <w:spacing w:after="0" w:line="259" w:lineRule="auto"/>
                              <w:ind w:left="360"/>
                              <w:rPr>
                                <w:rFonts w:ascii="Twinkl" w:hAnsi="Twinkl" w:cstheme="minorHAnsi"/>
                                <w:sz w:val="18"/>
                                <w:szCs w:val="22"/>
                              </w:rPr>
                            </w:pPr>
                            <w:r w:rsidRPr="00DB5EC2">
                              <w:rPr>
                                <w:rFonts w:ascii="Twinkl" w:hAnsi="Twinkl" w:cstheme="minorHAnsi"/>
                                <w:sz w:val="18"/>
                                <w:szCs w:val="22"/>
                              </w:rPr>
                              <w:t xml:space="preserve">All children </w:t>
                            </w:r>
                            <w:r w:rsidRPr="00DB5EC2">
                              <w:rPr>
                                <w:rFonts w:ascii="Twinkl" w:hAnsi="Twinkl" w:cstheme="minorHAnsi"/>
                                <w:b/>
                                <w:sz w:val="18"/>
                                <w:szCs w:val="22"/>
                              </w:rPr>
                              <w:t>must</w:t>
                            </w:r>
                            <w:r w:rsidRPr="00DB5EC2">
                              <w:rPr>
                                <w:rFonts w:ascii="Twinkl" w:hAnsi="Twinkl" w:cstheme="minorHAnsi"/>
                                <w:sz w:val="18"/>
                                <w:szCs w:val="22"/>
                              </w:rPr>
                              <w:t xml:space="preserve"> wear the correct active uniform (plain white t-shirt/polo shirt, plain royal blue sweatshirt/cardigan/jumper/ fleece, plain black joggers/ skort/leggings, plain black shoes / trainers – </w:t>
                            </w:r>
                            <w:r w:rsidRPr="00DB5EC2">
                              <w:rPr>
                                <w:rFonts w:ascii="Twinkl" w:hAnsi="Twinkl" w:cstheme="minorHAnsi"/>
                                <w:b/>
                                <w:sz w:val="18"/>
                                <w:szCs w:val="22"/>
                                <w:u w:val="single"/>
                              </w:rPr>
                              <w:t>no colours or logos except the school badge</w:t>
                            </w:r>
                            <w:r w:rsidRPr="00DB5EC2">
                              <w:rPr>
                                <w:rFonts w:ascii="Twinkl" w:hAnsi="Twinkl" w:cstheme="minorHAnsi"/>
                                <w:sz w:val="18"/>
                                <w:szCs w:val="22"/>
                              </w:rPr>
                              <w:t>.</w:t>
                            </w:r>
                          </w:p>
                          <w:p w14:paraId="0704FCE7" w14:textId="77FF66D4" w:rsidR="00DE6952" w:rsidRPr="00DE6952" w:rsidRDefault="00DE6952" w:rsidP="00DE6952">
                            <w:pPr>
                              <w:rPr>
                                <w:rFonts w:ascii="Twinkl" w:hAnsi="Twinkl"/>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60C1" id="_x0000_s1029" type="#_x0000_t202" style="position:absolute;margin-left:-34.5pt;margin-top:528pt;width:237pt;height:156.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" filled="f" stroked="f" strokeweight=".5pt">
                <v:textbox>
                  <w:txbxContent>
                    <w:p w14:paraId="15FBB1DC" w14:textId="77777777" w:rsidR="00DB5EC2" w:rsidRPr="00DB5EC2" w:rsidRDefault="00DB5EC2" w:rsidP="00DB5EC2">
                      <w:pPr>
                        <w:spacing w:after="0"/>
                        <w:rPr>
                          <w:rFonts w:ascii="Twinkl" w:hAnsi="Twinkl" w:cstheme="minorHAnsi"/>
                          <w:b/>
                          <w:color w:val="0070C0"/>
                          <w:sz w:val="22"/>
                          <w:szCs w:val="28"/>
                        </w:rPr>
                      </w:pPr>
                      <w:r w:rsidRPr="00DB5EC2">
                        <w:rPr>
                          <w:rFonts w:ascii="Twinkl" w:hAnsi="Twinkl" w:cstheme="minorHAnsi"/>
                          <w:b/>
                          <w:color w:val="0070C0"/>
                          <w:sz w:val="22"/>
                          <w:szCs w:val="28"/>
                        </w:rPr>
                        <w:t>Water bottles:</w:t>
                      </w:r>
                    </w:p>
                    <w:p w14:paraId="73E3013C" w14:textId="77777777" w:rsidR="00DB5EC2" w:rsidRPr="00DB5EC2" w:rsidRDefault="00DB5EC2" w:rsidP="00DB5EC2">
                      <w:pPr>
                        <w:pStyle w:val="ListParagraph"/>
                        <w:numPr>
                          <w:ilvl w:val="0"/>
                          <w:numId w:val="5"/>
                        </w:numPr>
                        <w:spacing w:after="0" w:line="240" w:lineRule="auto"/>
                        <w:ind w:left="360"/>
                        <w:rPr>
                          <w:rFonts w:ascii="Twinkl" w:hAnsi="Twinkl" w:cstheme="minorHAnsi"/>
                          <w:sz w:val="18"/>
                          <w:szCs w:val="22"/>
                        </w:rPr>
                      </w:pPr>
                      <w:r w:rsidRPr="00DB5EC2">
                        <w:rPr>
                          <w:rFonts w:ascii="Twinkl" w:hAnsi="Twinkl" w:cstheme="minorHAnsi"/>
                          <w:sz w:val="18"/>
                          <w:szCs w:val="22"/>
                        </w:rPr>
                        <w:t xml:space="preserve">Please send your child to school with an empty, capped, named water bottle each Monday morning.  </w:t>
                      </w:r>
                    </w:p>
                    <w:p w14:paraId="66B36377" w14:textId="77777777" w:rsidR="00DB5EC2" w:rsidRPr="00DB5EC2" w:rsidRDefault="00DB5EC2" w:rsidP="00DB5EC2">
                      <w:pPr>
                        <w:pStyle w:val="ListParagraph"/>
                        <w:numPr>
                          <w:ilvl w:val="0"/>
                          <w:numId w:val="5"/>
                        </w:numPr>
                        <w:spacing w:after="0" w:line="240" w:lineRule="auto"/>
                        <w:ind w:left="360"/>
                        <w:rPr>
                          <w:rFonts w:ascii="Twinkl" w:hAnsi="Twinkl" w:cstheme="minorHAnsi"/>
                          <w:sz w:val="20"/>
                          <w:szCs w:val="20"/>
                        </w:rPr>
                      </w:pPr>
                      <w:r w:rsidRPr="00DB5EC2">
                        <w:rPr>
                          <w:rFonts w:ascii="Twinkl" w:hAnsi="Twinkl" w:cstheme="minorHAnsi"/>
                          <w:sz w:val="18"/>
                          <w:szCs w:val="22"/>
                        </w:rPr>
                        <w:t xml:space="preserve">This will be returned every Friday for washing </w:t>
                      </w:r>
                      <w:r w:rsidRPr="00DB5EC2">
                        <w:rPr>
                          <w:rFonts w:ascii="Twinkl" w:hAnsi="Twinkl" w:cstheme="minorHAnsi"/>
                          <w:sz w:val="20"/>
                          <w:szCs w:val="20"/>
                        </w:rPr>
                        <w:t>over the weekend.</w:t>
                      </w:r>
                    </w:p>
                    <w:p w14:paraId="0AFBB210" w14:textId="77777777" w:rsidR="00DB5EC2" w:rsidRPr="00DB5EC2" w:rsidRDefault="00DB5EC2" w:rsidP="00DB5EC2">
                      <w:pPr>
                        <w:spacing w:after="0"/>
                        <w:rPr>
                          <w:rFonts w:ascii="Twinkl" w:hAnsi="Twinkl" w:cstheme="minorHAnsi"/>
                          <w:b/>
                          <w:color w:val="0070C0"/>
                          <w:sz w:val="20"/>
                          <w:szCs w:val="20"/>
                        </w:rPr>
                      </w:pPr>
                      <w:r w:rsidRPr="00DB5EC2">
                        <w:rPr>
                          <w:rFonts w:ascii="Twinkl" w:hAnsi="Twinkl" w:cstheme="minorHAnsi"/>
                          <w:b/>
                          <w:color w:val="0070C0"/>
                          <w:sz w:val="20"/>
                          <w:szCs w:val="20"/>
                        </w:rPr>
                        <w:t xml:space="preserve">Uniform / Clothing:  </w:t>
                      </w:r>
                    </w:p>
                    <w:p w14:paraId="74EABD84" w14:textId="77777777" w:rsidR="00DB5EC2" w:rsidRPr="00DB5EC2" w:rsidRDefault="00DB5EC2" w:rsidP="00DB5EC2">
                      <w:pPr>
                        <w:pStyle w:val="ListParagraph"/>
                        <w:numPr>
                          <w:ilvl w:val="0"/>
                          <w:numId w:val="4"/>
                        </w:numPr>
                        <w:spacing w:after="0" w:line="259" w:lineRule="auto"/>
                        <w:ind w:left="360"/>
                        <w:rPr>
                          <w:rFonts w:ascii="Twinkl" w:hAnsi="Twinkl" w:cstheme="minorHAnsi"/>
                          <w:sz w:val="18"/>
                          <w:szCs w:val="22"/>
                        </w:rPr>
                      </w:pPr>
                      <w:r w:rsidRPr="00DB5EC2">
                        <w:rPr>
                          <w:rFonts w:ascii="Twinkl" w:hAnsi="Twinkl" w:cstheme="minorHAnsi"/>
                          <w:sz w:val="18"/>
                          <w:szCs w:val="22"/>
                        </w:rPr>
                        <w:t xml:space="preserve">All children </w:t>
                      </w:r>
                      <w:r w:rsidRPr="00DB5EC2">
                        <w:rPr>
                          <w:rFonts w:ascii="Twinkl" w:hAnsi="Twinkl" w:cstheme="minorHAnsi"/>
                          <w:b/>
                          <w:sz w:val="18"/>
                          <w:szCs w:val="22"/>
                        </w:rPr>
                        <w:t>must</w:t>
                      </w:r>
                      <w:r w:rsidRPr="00DB5EC2">
                        <w:rPr>
                          <w:rFonts w:ascii="Twinkl" w:hAnsi="Twinkl" w:cstheme="minorHAnsi"/>
                          <w:sz w:val="18"/>
                          <w:szCs w:val="22"/>
                        </w:rPr>
                        <w:t xml:space="preserve"> wear the correct active uniform (plain white t-shirt/polo shirt, plain royal blue sweatshirt/cardigan/jumper/ fleece, plain black joggers/ skort/leggings, plain black shoes / trainers – </w:t>
                      </w:r>
                      <w:r w:rsidRPr="00DB5EC2">
                        <w:rPr>
                          <w:rFonts w:ascii="Twinkl" w:hAnsi="Twinkl" w:cstheme="minorHAnsi"/>
                          <w:b/>
                          <w:sz w:val="18"/>
                          <w:szCs w:val="22"/>
                          <w:u w:val="single"/>
                        </w:rPr>
                        <w:t>no colours or logos except the school badge</w:t>
                      </w:r>
                      <w:r w:rsidRPr="00DB5EC2">
                        <w:rPr>
                          <w:rFonts w:ascii="Twinkl" w:hAnsi="Twinkl" w:cstheme="minorHAnsi"/>
                          <w:sz w:val="18"/>
                          <w:szCs w:val="22"/>
                        </w:rPr>
                        <w:t>.</w:t>
                      </w:r>
                    </w:p>
                    <w:p w14:paraId="0704FCE7" w14:textId="77FF66D4" w:rsidR="00DE6952" w:rsidRPr="00DE6952" w:rsidRDefault="00DE6952" w:rsidP="00DE6952">
                      <w:pPr>
                        <w:rPr>
                          <w:rFonts w:ascii="Twinkl" w:hAnsi="Twinkl"/>
                          <w:b/>
                          <w:bCs/>
                          <w:sz w:val="32"/>
                          <w:szCs w:val="32"/>
                        </w:rPr>
                      </w:pPr>
                    </w:p>
                  </w:txbxContent>
                </v:textbox>
              </v:shape>
            </w:pict>
          </mc:Fallback>
        </mc:AlternateContent>
      </w:r>
      <w:r w:rsidR="00DB5EC2">
        <w:rPr>
          <w:noProof/>
        </w:rPr>
        <mc:AlternateContent>
          <mc:Choice Requires="wps">
            <w:drawing>
              <wp:anchor distT="0" distB="0" distL="114300" distR="114300" simplePos="0" relativeHeight="251658242" behindDoc="0" locked="0" layoutInCell="1" allowOverlap="1" wp14:anchorId="76F7841B" wp14:editId="5F631613">
                <wp:simplePos x="0" y="0"/>
                <wp:positionH relativeFrom="column">
                  <wp:posOffset>-438150</wp:posOffset>
                </wp:positionH>
                <wp:positionV relativeFrom="paragraph">
                  <wp:posOffset>4362450</wp:posOffset>
                </wp:positionV>
                <wp:extent cx="3136900" cy="1983105"/>
                <wp:effectExtent l="0" t="0" r="0" b="0"/>
                <wp:wrapNone/>
                <wp:docPr id="377026089" name="Text Box 8"/>
                <wp:cNvGraphicFramePr/>
                <a:graphic xmlns:a="http://schemas.openxmlformats.org/drawingml/2006/main">
                  <a:graphicData uri="http://schemas.microsoft.com/office/word/2010/wordprocessingShape">
                    <wps:wsp>
                      <wps:cNvSpPr txBox="1"/>
                      <wps:spPr>
                        <a:xfrm>
                          <a:off x="0" y="0"/>
                          <a:ext cx="3136900" cy="1983105"/>
                        </a:xfrm>
                        <a:prstGeom prst="rect">
                          <a:avLst/>
                        </a:prstGeom>
                        <a:noFill/>
                        <a:ln w="6350">
                          <a:noFill/>
                        </a:ln>
                      </wps:spPr>
                      <wps:txbx>
                        <w:txbxContent>
                          <w:p w14:paraId="3B0FCB52" w14:textId="77777777" w:rsidR="00DB5EC2" w:rsidRPr="002E0E87" w:rsidRDefault="00DB5EC2" w:rsidP="009F41D6">
                            <w:pPr>
                              <w:spacing w:after="0"/>
                              <w:jc w:val="center"/>
                              <w:rPr>
                                <w:rFonts w:ascii="Twinkl" w:hAnsi="Twinkl" w:cstheme="minorHAnsi"/>
                                <w:b/>
                                <w:bCs/>
                                <w:color w:val="0070C0"/>
                                <w:sz w:val="28"/>
                                <w:szCs w:val="28"/>
                              </w:rPr>
                            </w:pPr>
                            <w:r w:rsidRPr="002E0E87">
                              <w:rPr>
                                <w:rFonts w:ascii="Twinkl" w:hAnsi="Twinkl" w:cstheme="minorHAnsi"/>
                                <w:b/>
                                <w:bCs/>
                                <w:color w:val="0070C0"/>
                                <w:sz w:val="28"/>
                                <w:szCs w:val="28"/>
                              </w:rPr>
                              <w:t>Birthdays</w:t>
                            </w:r>
                          </w:p>
                          <w:p w14:paraId="2A765AE8" w14:textId="1556C192" w:rsidR="00DB5EC2" w:rsidRPr="00DB5EC2" w:rsidRDefault="00DB5EC2" w:rsidP="009F41D6">
                            <w:pPr>
                              <w:spacing w:after="0"/>
                              <w:rPr>
                                <w:rFonts w:ascii="Twinkl" w:hAnsi="Twinkl" w:cstheme="minorHAnsi"/>
                                <w:sz w:val="22"/>
                                <w:szCs w:val="22"/>
                              </w:rPr>
                            </w:pPr>
                            <w:r w:rsidRPr="00DB5EC2">
                              <w:rPr>
                                <w:rFonts w:ascii="Twinkl" w:hAnsi="Twinkl" w:cstheme="minorHAnsi"/>
                                <w:sz w:val="22"/>
                                <w:szCs w:val="22"/>
                              </w:rPr>
                              <w:t xml:space="preserve">On your child’s birthday they are welcome to come to school in their own clothes as a special treat. We just ask that the clothing is sensible, and they still wear sensible footwear e.g. trainers. </w:t>
                            </w:r>
                            <w:r w:rsidR="00D602FC" w:rsidRPr="00D602FC">
                              <w:rPr>
                                <w:rFonts w:ascii="Twinkl" w:hAnsi="Twinkl" w:cstheme="minorHAnsi"/>
                                <w:sz w:val="22"/>
                                <w:szCs w:val="22"/>
                                <w:highlight w:val="yellow"/>
                              </w:rPr>
                              <w:t>AS DERBYSHIRE SCHOOLS ARE HEALTH PROMOTING SCHOOLS, WE ASK THAT YOU DON’T BRING IN SWEETS OR CAKES FOR THE CLASS.</w:t>
                            </w:r>
                            <w:r w:rsidR="00D602FC" w:rsidRPr="00DB5EC2">
                              <w:rPr>
                                <w:rFonts w:ascii="Twinkl" w:hAnsi="Twinkl" w:cstheme="minorHAnsi"/>
                                <w:sz w:val="22"/>
                                <w:szCs w:val="22"/>
                              </w:rPr>
                              <w:t xml:space="preserve"> </w:t>
                            </w:r>
                            <w:r w:rsidRPr="00DB5EC2">
                              <w:rPr>
                                <w:rFonts w:ascii="Twinkl" w:hAnsi="Twinkl" w:cstheme="minorHAnsi"/>
                                <w:sz w:val="22"/>
                                <w:szCs w:val="22"/>
                              </w:rPr>
                              <w:t>Thank you.</w:t>
                            </w:r>
                          </w:p>
                          <w:p w14:paraId="3F1F9450" w14:textId="20341D57" w:rsidR="00DE6952" w:rsidRPr="00DE6952" w:rsidRDefault="00DE6952" w:rsidP="00DE6952">
                            <w:pPr>
                              <w:rPr>
                                <w:rFonts w:ascii="Twinkl" w:hAnsi="Twinkl"/>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841B" id="_x0000_s1030" type="#_x0000_t202" style="position:absolute;margin-left:-34.5pt;margin-top:343.5pt;width:247pt;height:156.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" filled="f" stroked="f" strokeweight=".5pt">
                <v:textbox>
                  <w:txbxContent>
                    <w:p w14:paraId="3B0FCB52" w14:textId="77777777" w:rsidR="00DB5EC2" w:rsidRPr="002E0E87" w:rsidRDefault="00DB5EC2" w:rsidP="009F41D6">
                      <w:pPr>
                        <w:spacing w:after="0"/>
                        <w:jc w:val="center"/>
                        <w:rPr>
                          <w:rFonts w:ascii="Twinkl" w:hAnsi="Twinkl" w:cstheme="minorHAnsi"/>
                          <w:b/>
                          <w:bCs/>
                          <w:color w:val="0070C0"/>
                          <w:sz w:val="28"/>
                          <w:szCs w:val="28"/>
                        </w:rPr>
                      </w:pPr>
                      <w:r w:rsidRPr="002E0E87">
                        <w:rPr>
                          <w:rFonts w:ascii="Twinkl" w:hAnsi="Twinkl" w:cstheme="minorHAnsi"/>
                          <w:b/>
                          <w:bCs/>
                          <w:color w:val="0070C0"/>
                          <w:sz w:val="28"/>
                          <w:szCs w:val="28"/>
                        </w:rPr>
                        <w:t>Birthdays</w:t>
                      </w:r>
                    </w:p>
                    <w:p w14:paraId="2A765AE8" w14:textId="1556C192" w:rsidR="00DB5EC2" w:rsidRPr="00DB5EC2" w:rsidRDefault="00DB5EC2" w:rsidP="009F41D6">
                      <w:pPr>
                        <w:spacing w:after="0"/>
                        <w:rPr>
                          <w:rFonts w:ascii="Twinkl" w:hAnsi="Twinkl" w:cstheme="minorHAnsi"/>
                          <w:sz w:val="22"/>
                          <w:szCs w:val="22"/>
                        </w:rPr>
                      </w:pPr>
                      <w:r w:rsidRPr="00DB5EC2">
                        <w:rPr>
                          <w:rFonts w:ascii="Twinkl" w:hAnsi="Twinkl" w:cstheme="minorHAnsi"/>
                          <w:sz w:val="22"/>
                          <w:szCs w:val="22"/>
                        </w:rPr>
                        <w:t xml:space="preserve">On your child’s birthday they are welcome to come to school in their own clothes as a special treat. We just ask that the clothing is sensible, and they still wear sensible footwear e.g. trainers. </w:t>
                      </w:r>
                      <w:r w:rsidR="00D602FC" w:rsidRPr="00D602FC">
                        <w:rPr>
                          <w:rFonts w:ascii="Twinkl" w:hAnsi="Twinkl" w:cstheme="minorHAnsi"/>
                          <w:sz w:val="22"/>
                          <w:szCs w:val="22"/>
                          <w:highlight w:val="yellow"/>
                        </w:rPr>
                        <w:t>AS DERBYSHIRE SCHOOLS ARE HEALTH PROMOTING SCHOOLS, WE ASK THAT YOU DON’T BRING IN SWEETS OR CAKES FOR THE CLASS.</w:t>
                      </w:r>
                      <w:r w:rsidR="00D602FC" w:rsidRPr="00DB5EC2">
                        <w:rPr>
                          <w:rFonts w:ascii="Twinkl" w:hAnsi="Twinkl" w:cstheme="minorHAnsi"/>
                          <w:sz w:val="22"/>
                          <w:szCs w:val="22"/>
                        </w:rPr>
                        <w:t xml:space="preserve"> </w:t>
                      </w:r>
                      <w:r w:rsidRPr="00DB5EC2">
                        <w:rPr>
                          <w:rFonts w:ascii="Twinkl" w:hAnsi="Twinkl" w:cstheme="minorHAnsi"/>
                          <w:sz w:val="22"/>
                          <w:szCs w:val="22"/>
                        </w:rPr>
                        <w:t>Thank you.</w:t>
                      </w:r>
                    </w:p>
                    <w:p w14:paraId="3F1F9450" w14:textId="20341D57" w:rsidR="00DE6952" w:rsidRPr="00DE6952" w:rsidRDefault="00DE6952" w:rsidP="00DE6952">
                      <w:pPr>
                        <w:rPr>
                          <w:rFonts w:ascii="Twinkl" w:hAnsi="Twinkl"/>
                          <w:b/>
                          <w:bCs/>
                          <w:sz w:val="32"/>
                          <w:szCs w:val="32"/>
                        </w:rPr>
                      </w:pPr>
                    </w:p>
                  </w:txbxContent>
                </v:textbox>
              </v:shape>
            </w:pict>
          </mc:Fallback>
        </mc:AlternateContent>
      </w:r>
      <w:r w:rsidR="00DB5EC2">
        <w:rPr>
          <w:noProof/>
        </w:rPr>
        <mc:AlternateContent>
          <mc:Choice Requires="wps">
            <w:drawing>
              <wp:anchor distT="0" distB="0" distL="114300" distR="114300" simplePos="0" relativeHeight="251658241" behindDoc="0" locked="0" layoutInCell="1" allowOverlap="1" wp14:anchorId="2EB22330" wp14:editId="2D8C8DD5">
                <wp:simplePos x="0" y="0"/>
                <wp:positionH relativeFrom="column">
                  <wp:posOffset>-438150</wp:posOffset>
                </wp:positionH>
                <wp:positionV relativeFrom="paragraph">
                  <wp:posOffset>2019300</wp:posOffset>
                </wp:positionV>
                <wp:extent cx="2603500" cy="1983105"/>
                <wp:effectExtent l="0" t="0" r="0" b="0"/>
                <wp:wrapNone/>
                <wp:docPr id="1785448056" name="Text Box 8"/>
                <wp:cNvGraphicFramePr/>
                <a:graphic xmlns:a="http://schemas.openxmlformats.org/drawingml/2006/main">
                  <a:graphicData uri="http://schemas.microsoft.com/office/word/2010/wordprocessingShape">
                    <wps:wsp>
                      <wps:cNvSpPr txBox="1"/>
                      <wps:spPr>
                        <a:xfrm>
                          <a:off x="0" y="0"/>
                          <a:ext cx="2603500" cy="1983105"/>
                        </a:xfrm>
                        <a:prstGeom prst="rect">
                          <a:avLst/>
                        </a:prstGeom>
                        <a:noFill/>
                        <a:ln w="6350">
                          <a:noFill/>
                        </a:ln>
                      </wps:spPr>
                      <wps:txbx>
                        <w:txbxContent>
                          <w:p w14:paraId="15996FCF" w14:textId="77777777" w:rsidR="00DB5EC2" w:rsidRPr="002E0E87" w:rsidRDefault="00DB5EC2" w:rsidP="00DB5EC2">
                            <w:pPr>
                              <w:rPr>
                                <w:rFonts w:ascii="Twinkl" w:hAnsi="Twinkl" w:cstheme="minorHAnsi"/>
                                <w:b/>
                                <w:color w:val="0070C0"/>
                                <w:sz w:val="28"/>
                                <w:szCs w:val="32"/>
                              </w:rPr>
                            </w:pPr>
                            <w:r w:rsidRPr="002E0E87">
                              <w:rPr>
                                <w:rFonts w:ascii="Twinkl" w:hAnsi="Twinkl" w:cstheme="minorHAnsi"/>
                                <w:b/>
                                <w:color w:val="0070C0"/>
                                <w:sz w:val="28"/>
                                <w:szCs w:val="32"/>
                              </w:rPr>
                              <w:t>Staffing:</w:t>
                            </w:r>
                          </w:p>
                          <w:p w14:paraId="3A630EAD" w14:textId="6776861F" w:rsidR="00DB5EC2" w:rsidRPr="002E0E87" w:rsidRDefault="00DB5EC2" w:rsidP="00DB5EC2">
                            <w:pPr>
                              <w:pStyle w:val="ListParagraph"/>
                              <w:numPr>
                                <w:ilvl w:val="0"/>
                                <w:numId w:val="1"/>
                              </w:numPr>
                              <w:spacing w:after="0" w:line="240" w:lineRule="auto"/>
                              <w:ind w:left="360"/>
                              <w:rPr>
                                <w:rFonts w:ascii="Twinkl" w:hAnsi="Twinkl" w:cstheme="minorHAnsi"/>
                              </w:rPr>
                            </w:pPr>
                            <w:r w:rsidRPr="002E0E87">
                              <w:rPr>
                                <w:rFonts w:ascii="Twinkl" w:hAnsi="Twinkl" w:cstheme="minorHAnsi"/>
                              </w:rPr>
                              <w:t>The teacher is M</w:t>
                            </w:r>
                            <w:r w:rsidR="007E2C28">
                              <w:rPr>
                                <w:rFonts w:ascii="Twinkl" w:hAnsi="Twinkl" w:cstheme="minorHAnsi"/>
                              </w:rPr>
                              <w:t>rs Wilmott</w:t>
                            </w:r>
                          </w:p>
                          <w:p w14:paraId="0536C3DA" w14:textId="1BFFFDDA" w:rsidR="00DB5EC2" w:rsidRPr="002E0E87" w:rsidRDefault="00DB5EC2" w:rsidP="00DB5EC2">
                            <w:pPr>
                              <w:pStyle w:val="ListParagraph"/>
                              <w:numPr>
                                <w:ilvl w:val="0"/>
                                <w:numId w:val="1"/>
                              </w:numPr>
                              <w:spacing w:after="0" w:line="240" w:lineRule="auto"/>
                              <w:ind w:left="360"/>
                              <w:rPr>
                                <w:rFonts w:ascii="Twinkl" w:hAnsi="Twinkl" w:cstheme="minorHAnsi"/>
                              </w:rPr>
                            </w:pPr>
                            <w:r w:rsidRPr="002E0E87">
                              <w:rPr>
                                <w:rFonts w:ascii="Twinkl" w:hAnsi="Twinkl" w:cstheme="minorHAnsi"/>
                              </w:rPr>
                              <w:t>The teaching and learning assistant</w:t>
                            </w:r>
                            <w:r w:rsidR="00F55FE5">
                              <w:rPr>
                                <w:rFonts w:ascii="Twinkl" w:hAnsi="Twinkl" w:cstheme="minorHAnsi"/>
                              </w:rPr>
                              <w:t xml:space="preserve"> is</w:t>
                            </w:r>
                            <w:r>
                              <w:rPr>
                                <w:rFonts w:ascii="Twinkl" w:hAnsi="Twinkl" w:cstheme="minorHAnsi"/>
                              </w:rPr>
                              <w:t xml:space="preserve"> </w:t>
                            </w:r>
                            <w:r w:rsidRPr="002E0E87">
                              <w:rPr>
                                <w:rFonts w:ascii="Twinkl" w:hAnsi="Twinkl" w:cstheme="minorHAnsi"/>
                              </w:rPr>
                              <w:t>Mrs</w:t>
                            </w:r>
                            <w:r w:rsidR="00F55FE5">
                              <w:rPr>
                                <w:rFonts w:ascii="Twinkl" w:hAnsi="Twinkl" w:cstheme="minorHAnsi"/>
                              </w:rPr>
                              <w:t xml:space="preserve"> Purdy.</w:t>
                            </w:r>
                          </w:p>
                          <w:p w14:paraId="333C91DE" w14:textId="3BD40BE1" w:rsidR="00DE6952" w:rsidRPr="00F55FE5" w:rsidRDefault="00DB5EC2" w:rsidP="00DE6952">
                            <w:pPr>
                              <w:pStyle w:val="ListParagraph"/>
                              <w:numPr>
                                <w:ilvl w:val="0"/>
                                <w:numId w:val="1"/>
                              </w:numPr>
                              <w:spacing w:after="0" w:line="240" w:lineRule="auto"/>
                              <w:ind w:left="360"/>
                              <w:rPr>
                                <w:rFonts w:ascii="Twinkl" w:hAnsi="Twinkl"/>
                                <w:b/>
                                <w:bCs/>
                                <w:sz w:val="32"/>
                                <w:szCs w:val="32"/>
                              </w:rPr>
                            </w:pPr>
                            <w:r w:rsidRPr="00F55FE5">
                              <w:rPr>
                                <w:rFonts w:ascii="Twinkl" w:hAnsi="Twinkl" w:cstheme="minorHAnsi"/>
                              </w:rPr>
                              <w:t xml:space="preserve">Miss Wakefield will teach </w:t>
                            </w:r>
                            <w:r w:rsidR="00F55FE5">
                              <w:rPr>
                                <w:rFonts w:ascii="Twinkl" w:hAnsi="Twinkl" w:cstheme="minorHAnsi"/>
                              </w:rPr>
                              <w:t>every Wednesday 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2330" id="_x0000_s1031" type="#_x0000_t202" style="position:absolute;margin-left:-34.5pt;margin-top:159pt;width:205pt;height:156.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" filled="f" stroked="f" strokeweight=".5pt">
                <v:textbox>
                  <w:txbxContent>
                    <w:p w14:paraId="15996FCF" w14:textId="77777777" w:rsidR="00DB5EC2" w:rsidRPr="002E0E87" w:rsidRDefault="00DB5EC2" w:rsidP="00DB5EC2">
                      <w:pPr>
                        <w:rPr>
                          <w:rFonts w:ascii="Twinkl" w:hAnsi="Twinkl" w:cstheme="minorHAnsi"/>
                          <w:b/>
                          <w:color w:val="0070C0"/>
                          <w:sz w:val="28"/>
                          <w:szCs w:val="32"/>
                        </w:rPr>
                      </w:pPr>
                      <w:r w:rsidRPr="002E0E87">
                        <w:rPr>
                          <w:rFonts w:ascii="Twinkl" w:hAnsi="Twinkl" w:cstheme="minorHAnsi"/>
                          <w:b/>
                          <w:color w:val="0070C0"/>
                          <w:sz w:val="28"/>
                          <w:szCs w:val="32"/>
                        </w:rPr>
                        <w:t>Staffing:</w:t>
                      </w:r>
                    </w:p>
                    <w:p w14:paraId="3A630EAD" w14:textId="6776861F" w:rsidR="00DB5EC2" w:rsidRPr="002E0E87" w:rsidRDefault="00DB5EC2" w:rsidP="00DB5EC2">
                      <w:pPr>
                        <w:pStyle w:val="ListParagraph"/>
                        <w:numPr>
                          <w:ilvl w:val="0"/>
                          <w:numId w:val="1"/>
                        </w:numPr>
                        <w:spacing w:after="0" w:line="240" w:lineRule="auto"/>
                        <w:ind w:left="360"/>
                        <w:rPr>
                          <w:rFonts w:ascii="Twinkl" w:hAnsi="Twinkl" w:cstheme="minorHAnsi"/>
                        </w:rPr>
                      </w:pPr>
                      <w:r w:rsidRPr="002E0E87">
                        <w:rPr>
                          <w:rFonts w:ascii="Twinkl" w:hAnsi="Twinkl" w:cstheme="minorHAnsi"/>
                        </w:rPr>
                        <w:t>The teacher is M</w:t>
                      </w:r>
                      <w:r w:rsidR="007E2C28">
                        <w:rPr>
                          <w:rFonts w:ascii="Twinkl" w:hAnsi="Twinkl" w:cstheme="minorHAnsi"/>
                        </w:rPr>
                        <w:t>rs Wilmott</w:t>
                      </w:r>
                    </w:p>
                    <w:p w14:paraId="0536C3DA" w14:textId="1BFFFDDA" w:rsidR="00DB5EC2" w:rsidRPr="002E0E87" w:rsidRDefault="00DB5EC2" w:rsidP="00DB5EC2">
                      <w:pPr>
                        <w:pStyle w:val="ListParagraph"/>
                        <w:numPr>
                          <w:ilvl w:val="0"/>
                          <w:numId w:val="1"/>
                        </w:numPr>
                        <w:spacing w:after="0" w:line="240" w:lineRule="auto"/>
                        <w:ind w:left="360"/>
                        <w:rPr>
                          <w:rFonts w:ascii="Twinkl" w:hAnsi="Twinkl" w:cstheme="minorHAnsi"/>
                        </w:rPr>
                      </w:pPr>
                      <w:r w:rsidRPr="002E0E87">
                        <w:rPr>
                          <w:rFonts w:ascii="Twinkl" w:hAnsi="Twinkl" w:cstheme="minorHAnsi"/>
                        </w:rPr>
                        <w:t>The teaching and learning assistant</w:t>
                      </w:r>
                      <w:r w:rsidR="00F55FE5">
                        <w:rPr>
                          <w:rFonts w:ascii="Twinkl" w:hAnsi="Twinkl" w:cstheme="minorHAnsi"/>
                        </w:rPr>
                        <w:t xml:space="preserve"> is</w:t>
                      </w:r>
                      <w:r>
                        <w:rPr>
                          <w:rFonts w:ascii="Twinkl" w:hAnsi="Twinkl" w:cstheme="minorHAnsi"/>
                        </w:rPr>
                        <w:t xml:space="preserve"> </w:t>
                      </w:r>
                      <w:r w:rsidRPr="002E0E87">
                        <w:rPr>
                          <w:rFonts w:ascii="Twinkl" w:hAnsi="Twinkl" w:cstheme="minorHAnsi"/>
                        </w:rPr>
                        <w:t>Mrs</w:t>
                      </w:r>
                      <w:r w:rsidR="00F55FE5">
                        <w:rPr>
                          <w:rFonts w:ascii="Twinkl" w:hAnsi="Twinkl" w:cstheme="minorHAnsi"/>
                        </w:rPr>
                        <w:t xml:space="preserve"> Purdy.</w:t>
                      </w:r>
                    </w:p>
                    <w:p w14:paraId="333C91DE" w14:textId="3BD40BE1" w:rsidR="00DE6952" w:rsidRPr="00F55FE5" w:rsidRDefault="00DB5EC2" w:rsidP="00DE6952">
                      <w:pPr>
                        <w:pStyle w:val="ListParagraph"/>
                        <w:numPr>
                          <w:ilvl w:val="0"/>
                          <w:numId w:val="1"/>
                        </w:numPr>
                        <w:spacing w:after="0" w:line="240" w:lineRule="auto"/>
                        <w:ind w:left="360"/>
                        <w:rPr>
                          <w:rFonts w:ascii="Twinkl" w:hAnsi="Twinkl"/>
                          <w:b/>
                          <w:bCs/>
                          <w:sz w:val="32"/>
                          <w:szCs w:val="32"/>
                        </w:rPr>
                      </w:pPr>
                      <w:r w:rsidRPr="00F55FE5">
                        <w:rPr>
                          <w:rFonts w:ascii="Twinkl" w:hAnsi="Twinkl" w:cstheme="minorHAnsi"/>
                        </w:rPr>
                        <w:t xml:space="preserve">Miss Wakefield will teach </w:t>
                      </w:r>
                      <w:r w:rsidR="00F55FE5">
                        <w:rPr>
                          <w:rFonts w:ascii="Twinkl" w:hAnsi="Twinkl" w:cstheme="minorHAnsi"/>
                        </w:rPr>
                        <w:t>every Wednesday afternoon.</w:t>
                      </w:r>
                    </w:p>
                  </w:txbxContent>
                </v:textbox>
              </v:shape>
            </w:pict>
          </mc:Fallback>
        </mc:AlternateContent>
      </w:r>
      <w:r w:rsidR="00DE6952">
        <w:rPr>
          <w:noProof/>
        </w:rPr>
        <mc:AlternateContent>
          <mc:Choice Requires="wps">
            <w:drawing>
              <wp:anchor distT="0" distB="0" distL="114300" distR="114300" simplePos="0" relativeHeight="251658240" behindDoc="0" locked="0" layoutInCell="1" allowOverlap="1" wp14:anchorId="711B43E1" wp14:editId="62873EC1">
                <wp:simplePos x="0" y="0"/>
                <wp:positionH relativeFrom="column">
                  <wp:posOffset>-257175</wp:posOffset>
                </wp:positionH>
                <wp:positionV relativeFrom="paragraph">
                  <wp:posOffset>-449759</wp:posOffset>
                </wp:positionV>
                <wp:extent cx="6245860" cy="1403350"/>
                <wp:effectExtent l="0" t="0" r="0" b="0"/>
                <wp:wrapNone/>
                <wp:docPr id="1995547220" name="Text Box 8"/>
                <wp:cNvGraphicFramePr/>
                <a:graphic xmlns:a="http://schemas.openxmlformats.org/drawingml/2006/main">
                  <a:graphicData uri="http://schemas.microsoft.com/office/word/2010/wordprocessingShape">
                    <wps:wsp>
                      <wps:cNvSpPr txBox="1"/>
                      <wps:spPr>
                        <a:xfrm>
                          <a:off x="0" y="0"/>
                          <a:ext cx="6245860" cy="1403350"/>
                        </a:xfrm>
                        <a:prstGeom prst="rect">
                          <a:avLst/>
                        </a:prstGeom>
                        <a:noFill/>
                        <a:ln w="6350">
                          <a:noFill/>
                        </a:ln>
                      </wps:spPr>
                      <wps:txbx>
                        <w:txbxContent>
                          <w:p w14:paraId="715CE8D2" w14:textId="65D677FE" w:rsidR="00DE6952" w:rsidRDefault="00D71496" w:rsidP="00D71496">
                            <w:pPr>
                              <w:rPr>
                                <w:rFonts w:ascii="Twinkl" w:hAnsi="Twinkl" w:cs="Arial"/>
                                <w:b/>
                                <w:bCs/>
                                <w:color w:val="000000"/>
                                <w:sz w:val="52"/>
                                <w:szCs w:val="52"/>
                              </w:rPr>
                            </w:pPr>
                            <w:r>
                              <w:rPr>
                                <w:rFonts w:ascii="Twinkl" w:hAnsi="Twinkl" w:cs="Arial"/>
                                <w:b/>
                                <w:bCs/>
                                <w:color w:val="000000"/>
                                <w:sz w:val="52"/>
                                <w:szCs w:val="52"/>
                              </w:rPr>
                              <w:t xml:space="preserve">           </w:t>
                            </w:r>
                            <w:r w:rsidR="007E2C28">
                              <w:rPr>
                                <w:rFonts w:ascii="Twinkl" w:hAnsi="Twinkl" w:cs="Arial"/>
                                <w:b/>
                                <w:bCs/>
                                <w:color w:val="000000"/>
                                <w:sz w:val="52"/>
                                <w:szCs w:val="52"/>
                              </w:rPr>
                              <w:t xml:space="preserve">    </w:t>
                            </w:r>
                            <w:r>
                              <w:rPr>
                                <w:rFonts w:ascii="Twinkl" w:hAnsi="Twinkl" w:cs="Arial"/>
                                <w:b/>
                                <w:bCs/>
                                <w:color w:val="000000"/>
                                <w:sz w:val="52"/>
                                <w:szCs w:val="52"/>
                              </w:rPr>
                              <w:t xml:space="preserve"> </w:t>
                            </w:r>
                            <w:r w:rsidR="007E2C28">
                              <w:rPr>
                                <w:rFonts w:ascii="Twinkl" w:hAnsi="Twinkl" w:cs="Arial"/>
                                <w:b/>
                                <w:bCs/>
                                <w:color w:val="000000"/>
                                <w:sz w:val="52"/>
                                <w:szCs w:val="52"/>
                              </w:rPr>
                              <w:t>Super Satin Mice</w:t>
                            </w:r>
                          </w:p>
                          <w:p w14:paraId="3539D0A1" w14:textId="0E7351C5" w:rsidR="009F41D6" w:rsidRPr="00DB5EC2" w:rsidRDefault="009F41D6" w:rsidP="00DE6952">
                            <w:pPr>
                              <w:jc w:val="center"/>
                              <w:rPr>
                                <w:rFonts w:ascii="Twinkl" w:hAnsi="Twinkl"/>
                                <w:b/>
                                <w:bCs/>
                                <w:sz w:val="52"/>
                                <w:szCs w:val="52"/>
                              </w:rPr>
                            </w:pPr>
                            <w:r>
                              <w:rPr>
                                <w:rFonts w:ascii="Twinkl" w:hAnsi="Twinkl" w:cs="Arial"/>
                                <w:b/>
                                <w:bCs/>
                                <w:color w:val="000000"/>
                                <w:sz w:val="52"/>
                                <w:szCs w:val="5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43E1" id="_x0000_s1032" type="#_x0000_t202" style="position:absolute;margin-left:-20.25pt;margin-top:-35.4pt;width:491.8pt;height:1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" filled="f" stroked="f" strokeweight=".5pt">
                <v:textbox>
                  <w:txbxContent>
                    <w:p w14:paraId="715CE8D2" w14:textId="65D677FE" w:rsidR="00DE6952" w:rsidRDefault="00D71496" w:rsidP="00D71496">
                      <w:pPr>
                        <w:rPr>
                          <w:rFonts w:ascii="Twinkl" w:hAnsi="Twinkl" w:cs="Arial"/>
                          <w:b/>
                          <w:bCs/>
                          <w:color w:val="000000"/>
                          <w:sz w:val="52"/>
                          <w:szCs w:val="52"/>
                        </w:rPr>
                      </w:pPr>
                      <w:r>
                        <w:rPr>
                          <w:rFonts w:ascii="Twinkl" w:hAnsi="Twinkl" w:cs="Arial"/>
                          <w:b/>
                          <w:bCs/>
                          <w:color w:val="000000"/>
                          <w:sz w:val="52"/>
                          <w:szCs w:val="52"/>
                        </w:rPr>
                        <w:t xml:space="preserve">           </w:t>
                      </w:r>
                      <w:r w:rsidR="007E2C28">
                        <w:rPr>
                          <w:rFonts w:ascii="Twinkl" w:hAnsi="Twinkl" w:cs="Arial"/>
                          <w:b/>
                          <w:bCs/>
                          <w:color w:val="000000"/>
                          <w:sz w:val="52"/>
                          <w:szCs w:val="52"/>
                        </w:rPr>
                        <w:t xml:space="preserve">    </w:t>
                      </w:r>
                      <w:r>
                        <w:rPr>
                          <w:rFonts w:ascii="Twinkl" w:hAnsi="Twinkl" w:cs="Arial"/>
                          <w:b/>
                          <w:bCs/>
                          <w:color w:val="000000"/>
                          <w:sz w:val="52"/>
                          <w:szCs w:val="52"/>
                        </w:rPr>
                        <w:t xml:space="preserve"> </w:t>
                      </w:r>
                      <w:r w:rsidR="007E2C28">
                        <w:rPr>
                          <w:rFonts w:ascii="Twinkl" w:hAnsi="Twinkl" w:cs="Arial"/>
                          <w:b/>
                          <w:bCs/>
                          <w:color w:val="000000"/>
                          <w:sz w:val="52"/>
                          <w:szCs w:val="52"/>
                        </w:rPr>
                        <w:t>Super Satin Mice</w:t>
                      </w:r>
                    </w:p>
                    <w:p w14:paraId="3539D0A1" w14:textId="0E7351C5" w:rsidR="009F41D6" w:rsidRPr="00DB5EC2" w:rsidRDefault="009F41D6" w:rsidP="00DE6952">
                      <w:pPr>
                        <w:jc w:val="center"/>
                        <w:rPr>
                          <w:rFonts w:ascii="Twinkl" w:hAnsi="Twinkl"/>
                          <w:b/>
                          <w:bCs/>
                          <w:sz w:val="52"/>
                          <w:szCs w:val="52"/>
                        </w:rPr>
                      </w:pPr>
                      <w:r>
                        <w:rPr>
                          <w:rFonts w:ascii="Twinkl" w:hAnsi="Twinkl" w:cs="Arial"/>
                          <w:b/>
                          <w:bCs/>
                          <w:color w:val="000000"/>
                          <w:sz w:val="52"/>
                          <w:szCs w:val="52"/>
                        </w:rPr>
                        <w:t>Important Information</w:t>
                      </w:r>
                    </w:p>
                  </w:txbxContent>
                </v:textbox>
              </v:shape>
            </w:pict>
          </mc:Fallback>
        </mc:AlternateContent>
      </w:r>
    </w:p>
    <w:p w14:paraId="66F37385" w14:textId="20BE7E80" w:rsidR="00DE6952" w:rsidRDefault="00DE6952">
      <w:pPr>
        <w:sectPr w:rsidR="00DE6952">
          <w:headerReference w:type="default" r:id="rId12"/>
          <w:pgSz w:w="11906" w:h="16838"/>
          <w:pgMar w:top="1440" w:right="1440" w:bottom="1440" w:left="1440" w:header="708" w:footer="708" w:gutter="0"/>
          <w:cols w:space="708"/>
          <w:docGrid w:linePitch="360"/>
        </w:sectPr>
      </w:pPr>
      <w:r>
        <w:rPr>
          <w:noProof/>
        </w:rPr>
        <w:lastRenderedPageBreak/>
        <mc:AlternateContent>
          <mc:Choice Requires="wps">
            <w:drawing>
              <wp:anchor distT="0" distB="0" distL="114300" distR="114300" simplePos="0" relativeHeight="251658244" behindDoc="0" locked="0" layoutInCell="1" allowOverlap="1" wp14:anchorId="4707BB75" wp14:editId="3CFD4FD5">
                <wp:simplePos x="0" y="0"/>
                <wp:positionH relativeFrom="column">
                  <wp:posOffset>167425</wp:posOffset>
                </wp:positionH>
                <wp:positionV relativeFrom="paragraph">
                  <wp:posOffset>-553792</wp:posOffset>
                </wp:positionV>
                <wp:extent cx="5396069" cy="720663"/>
                <wp:effectExtent l="0" t="0" r="0" b="0"/>
                <wp:wrapNone/>
                <wp:docPr id="1727526230" name="Text Box 8"/>
                <wp:cNvGraphicFramePr/>
                <a:graphic xmlns:a="http://schemas.openxmlformats.org/drawingml/2006/main">
                  <a:graphicData uri="http://schemas.microsoft.com/office/word/2010/wordprocessingShape">
                    <wps:wsp>
                      <wps:cNvSpPr txBox="1"/>
                      <wps:spPr>
                        <a:xfrm>
                          <a:off x="0" y="0"/>
                          <a:ext cx="5396069" cy="720663"/>
                        </a:xfrm>
                        <a:prstGeom prst="rect">
                          <a:avLst/>
                        </a:prstGeom>
                        <a:noFill/>
                        <a:ln w="6350">
                          <a:noFill/>
                        </a:ln>
                      </wps:spPr>
                      <wps:txbx>
                        <w:txbxContent>
                          <w:p w14:paraId="3FDA1AD3" w14:textId="1846238A" w:rsidR="00DE6952" w:rsidRPr="00DE6952" w:rsidRDefault="00DE6952" w:rsidP="00DE6952">
                            <w:pPr>
                              <w:jc w:val="center"/>
                              <w:rPr>
                                <w:rFonts w:ascii="Twinkl" w:hAnsi="Twinkl"/>
                                <w:b/>
                                <w:bCs/>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BB75" id="_x0000_s1033" type="#_x0000_t202" style="position:absolute;margin-left:13.2pt;margin-top:-43.6pt;width:424.9pt;height:5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" filled="f" stroked="f" strokeweight=".5pt">
                <v:textbox>
                  <w:txbxContent>
                    <w:p w14:paraId="3FDA1AD3" w14:textId="1846238A" w:rsidR="00DE6952" w:rsidRPr="00DE6952" w:rsidRDefault="00DE6952" w:rsidP="00DE6952">
                      <w:pPr>
                        <w:jc w:val="center"/>
                        <w:rPr>
                          <w:rFonts w:ascii="Twinkl" w:hAnsi="Twinkl"/>
                          <w:b/>
                          <w:bCs/>
                          <w:sz w:val="60"/>
                          <w:szCs w:val="60"/>
                        </w:rPr>
                      </w:pPr>
                    </w:p>
                  </w:txbxContent>
                </v:textbox>
              </v:shape>
            </w:pict>
          </mc:Fallback>
        </mc:AlternateContent>
      </w:r>
    </w:p>
    <w:p w14:paraId="24A3B479" w14:textId="473C8B39" w:rsidR="00DE6952" w:rsidRDefault="00DE6952">
      <w:pPr>
        <w:sectPr w:rsidR="00DE6952">
          <w:headerReference w:type="default" r:id="rId13"/>
          <w:pgSz w:w="11906" w:h="16838"/>
          <w:pgMar w:top="1440" w:right="1440" w:bottom="1440" w:left="1440" w:header="708" w:footer="708" w:gutter="0"/>
          <w:cols w:space="708"/>
          <w:docGrid w:linePitch="360"/>
        </w:sectPr>
      </w:pPr>
      <w:r>
        <w:rPr>
          <w:noProof/>
        </w:rPr>
        <w:lastRenderedPageBreak/>
        <mc:AlternateContent>
          <mc:Choice Requires="wps">
            <w:drawing>
              <wp:anchor distT="0" distB="0" distL="114300" distR="114300" simplePos="0" relativeHeight="251658245" behindDoc="0" locked="0" layoutInCell="1" allowOverlap="1" wp14:anchorId="78B5E737" wp14:editId="57667BA5">
                <wp:simplePos x="0" y="0"/>
                <wp:positionH relativeFrom="column">
                  <wp:posOffset>180161</wp:posOffset>
                </wp:positionH>
                <wp:positionV relativeFrom="paragraph">
                  <wp:posOffset>-553720</wp:posOffset>
                </wp:positionV>
                <wp:extent cx="5396069" cy="720663"/>
                <wp:effectExtent l="0" t="0" r="0" b="0"/>
                <wp:wrapNone/>
                <wp:docPr id="903140041" name="Text Box 8"/>
                <wp:cNvGraphicFramePr/>
                <a:graphic xmlns:a="http://schemas.openxmlformats.org/drawingml/2006/main">
                  <a:graphicData uri="http://schemas.microsoft.com/office/word/2010/wordprocessingShape">
                    <wps:wsp>
                      <wps:cNvSpPr txBox="1"/>
                      <wps:spPr>
                        <a:xfrm>
                          <a:off x="0" y="0"/>
                          <a:ext cx="5396069" cy="720663"/>
                        </a:xfrm>
                        <a:prstGeom prst="rect">
                          <a:avLst/>
                        </a:prstGeom>
                        <a:noFill/>
                        <a:ln w="6350">
                          <a:noFill/>
                        </a:ln>
                      </wps:spPr>
                      <wps:txbx>
                        <w:txbxContent>
                          <w:p w14:paraId="6BFFFE48" w14:textId="0170E3A4" w:rsidR="00DE6952" w:rsidRPr="00DE6952" w:rsidRDefault="00DE6952" w:rsidP="00DE6952">
                            <w:pPr>
                              <w:jc w:val="center"/>
                              <w:rPr>
                                <w:rFonts w:ascii="Twinkl" w:hAnsi="Twinkl"/>
                                <w:b/>
                                <w:bCs/>
                                <w:sz w:val="56"/>
                                <w:szCs w:val="56"/>
                              </w:rPr>
                            </w:pPr>
                            <w:r w:rsidRPr="00DE6952">
                              <w:rPr>
                                <w:rFonts w:ascii="Twinkl" w:hAnsi="Twinkl" w:cs="Arial"/>
                                <w:b/>
                                <w:bCs/>
                                <w:color w:val="000000"/>
                                <w:sz w:val="56"/>
                                <w:szCs w:val="56"/>
                              </w:rPr>
                              <w:t>Notes from the Toddler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5E737" id="_x0000_s1034" type="#_x0000_t202" style="position:absolute;margin-left:14.2pt;margin-top:-43.6pt;width:424.9pt;height:5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" filled="f" stroked="f" strokeweight=".5pt">
                <v:textbox>
                  <w:txbxContent>
                    <w:p w14:paraId="6BFFFE48" w14:textId="0170E3A4" w:rsidR="00DE6952" w:rsidRPr="00DE6952" w:rsidRDefault="00DE6952" w:rsidP="00DE6952">
                      <w:pPr>
                        <w:jc w:val="center"/>
                        <w:rPr>
                          <w:rFonts w:ascii="Twinkl" w:hAnsi="Twinkl"/>
                          <w:b/>
                          <w:bCs/>
                          <w:sz w:val="56"/>
                          <w:szCs w:val="56"/>
                        </w:rPr>
                      </w:pPr>
                      <w:r w:rsidRPr="00DE6952">
                        <w:rPr>
                          <w:rFonts w:ascii="Twinkl" w:hAnsi="Twinkl" w:cs="Arial"/>
                          <w:b/>
                          <w:bCs/>
                          <w:color w:val="000000"/>
                          <w:sz w:val="56"/>
                          <w:szCs w:val="56"/>
                        </w:rPr>
                        <w:t>Notes from the Toddler Room</w:t>
                      </w:r>
                    </w:p>
                  </w:txbxContent>
                </v:textbox>
              </v:shape>
            </w:pict>
          </mc:Fallback>
        </mc:AlternateContent>
      </w:r>
    </w:p>
    <w:p w14:paraId="374F42CD" w14:textId="0A2E6849" w:rsidR="00DE6952" w:rsidRDefault="00DE6952">
      <w:pPr>
        <w:sectPr w:rsidR="00DE6952">
          <w:headerReference w:type="default" r:id="rId14"/>
          <w:pgSz w:w="11906" w:h="16838"/>
          <w:pgMar w:top="1440" w:right="1440" w:bottom="1440" w:left="1440" w:header="708" w:footer="708" w:gutter="0"/>
          <w:cols w:space="708"/>
          <w:docGrid w:linePitch="360"/>
        </w:sectPr>
      </w:pPr>
      <w:r>
        <w:rPr>
          <w:noProof/>
        </w:rPr>
        <w:lastRenderedPageBreak/>
        <mc:AlternateContent>
          <mc:Choice Requires="wps">
            <w:drawing>
              <wp:anchor distT="0" distB="0" distL="114300" distR="114300" simplePos="0" relativeHeight="251658246" behindDoc="0" locked="0" layoutInCell="1" allowOverlap="1" wp14:anchorId="31636DDF" wp14:editId="5C667E18">
                <wp:simplePos x="0" y="0"/>
                <wp:positionH relativeFrom="column">
                  <wp:posOffset>166370</wp:posOffset>
                </wp:positionH>
                <wp:positionV relativeFrom="paragraph">
                  <wp:posOffset>-539929</wp:posOffset>
                </wp:positionV>
                <wp:extent cx="5396069" cy="720663"/>
                <wp:effectExtent l="0" t="0" r="0" b="0"/>
                <wp:wrapNone/>
                <wp:docPr id="2065491019" name="Text Box 8"/>
                <wp:cNvGraphicFramePr/>
                <a:graphic xmlns:a="http://schemas.openxmlformats.org/drawingml/2006/main">
                  <a:graphicData uri="http://schemas.microsoft.com/office/word/2010/wordprocessingShape">
                    <wps:wsp>
                      <wps:cNvSpPr txBox="1"/>
                      <wps:spPr>
                        <a:xfrm>
                          <a:off x="0" y="0"/>
                          <a:ext cx="5396069" cy="720663"/>
                        </a:xfrm>
                        <a:prstGeom prst="rect">
                          <a:avLst/>
                        </a:prstGeom>
                        <a:noFill/>
                        <a:ln w="6350">
                          <a:noFill/>
                        </a:ln>
                      </wps:spPr>
                      <wps:txbx>
                        <w:txbxContent>
                          <w:p w14:paraId="5B4C0B4A" w14:textId="273173F0" w:rsidR="00DE6952" w:rsidRPr="00DE6952" w:rsidRDefault="00DE6952" w:rsidP="00DE6952">
                            <w:pPr>
                              <w:jc w:val="center"/>
                              <w:rPr>
                                <w:rFonts w:ascii="Twinkl" w:hAnsi="Twinkl"/>
                                <w:b/>
                                <w:bCs/>
                                <w:sz w:val="60"/>
                                <w:szCs w:val="60"/>
                              </w:rPr>
                            </w:pPr>
                            <w:r w:rsidRPr="00DE6952">
                              <w:rPr>
                                <w:rFonts w:ascii="Twinkl" w:hAnsi="Twinkl" w:cs="Arial"/>
                                <w:b/>
                                <w:bCs/>
                                <w:color w:val="000000"/>
                                <w:sz w:val="60"/>
                                <w:szCs w:val="60"/>
                              </w:rPr>
                              <w:t>Notes from Pre-</w:t>
                            </w:r>
                            <w:proofErr w:type="spellStart"/>
                            <w:r w:rsidRPr="00DE6952">
                              <w:rPr>
                                <w:rFonts w:ascii="Twinkl" w:hAnsi="Twinkl" w:cs="Arial"/>
                                <w:b/>
                                <w:bCs/>
                                <w:color w:val="000000"/>
                                <w:sz w:val="60"/>
                                <w:szCs w:val="60"/>
                              </w:rPr>
                              <w:t>kindy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36DDF" id="_x0000_s1035" type="#_x0000_t202" style="position:absolute;margin-left:13.1pt;margin-top:-42.5pt;width:424.9pt;height:56.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" filled="f" stroked="f" strokeweight=".5pt">
                <v:textbox>
                  <w:txbxContent>
                    <w:p w14:paraId="5B4C0B4A" w14:textId="273173F0" w:rsidR="00DE6952" w:rsidRPr="00DE6952" w:rsidRDefault="00DE6952" w:rsidP="00DE6952">
                      <w:pPr>
                        <w:jc w:val="center"/>
                        <w:rPr>
                          <w:rFonts w:ascii="Twinkl" w:hAnsi="Twinkl"/>
                          <w:b/>
                          <w:bCs/>
                          <w:sz w:val="60"/>
                          <w:szCs w:val="60"/>
                        </w:rPr>
                      </w:pPr>
                      <w:r w:rsidRPr="00DE6952">
                        <w:rPr>
                          <w:rFonts w:ascii="Twinkl" w:hAnsi="Twinkl" w:cs="Arial"/>
                          <w:b/>
                          <w:bCs/>
                          <w:color w:val="000000"/>
                          <w:sz w:val="60"/>
                          <w:szCs w:val="60"/>
                        </w:rPr>
                        <w:t>Notes from Pre-</w:t>
                      </w:r>
                      <w:proofErr w:type="spellStart"/>
                      <w:r w:rsidRPr="00DE6952">
                        <w:rPr>
                          <w:rFonts w:ascii="Twinkl" w:hAnsi="Twinkl" w:cs="Arial"/>
                          <w:b/>
                          <w:bCs/>
                          <w:color w:val="000000"/>
                          <w:sz w:val="60"/>
                          <w:szCs w:val="60"/>
                        </w:rPr>
                        <w:t>kindy</w:t>
                      </w:r>
                      <w:proofErr w:type="spellEnd"/>
                    </w:p>
                  </w:txbxContent>
                </v:textbox>
              </v:shape>
            </w:pict>
          </mc:Fallback>
        </mc:AlternateContent>
      </w:r>
    </w:p>
    <w:p w14:paraId="76C278D4" w14:textId="4CED08D5" w:rsidR="00DE6952" w:rsidRDefault="00DE6952">
      <w:pPr>
        <w:sectPr w:rsidR="00DE6952">
          <w:headerReference w:type="default" r:id="rId15"/>
          <w:pgSz w:w="11906" w:h="16838"/>
          <w:pgMar w:top="1440" w:right="1440" w:bottom="1440" w:left="1440" w:header="708" w:footer="708" w:gutter="0"/>
          <w:cols w:space="708"/>
          <w:docGrid w:linePitch="360"/>
        </w:sectPr>
      </w:pPr>
      <w:r>
        <w:rPr>
          <w:noProof/>
        </w:rPr>
        <w:lastRenderedPageBreak/>
        <mc:AlternateContent>
          <mc:Choice Requires="wps">
            <w:drawing>
              <wp:anchor distT="0" distB="0" distL="114300" distR="114300" simplePos="0" relativeHeight="251658247" behindDoc="0" locked="0" layoutInCell="1" allowOverlap="1" wp14:anchorId="3C78A726" wp14:editId="0A997EE5">
                <wp:simplePos x="0" y="0"/>
                <wp:positionH relativeFrom="column">
                  <wp:posOffset>167005</wp:posOffset>
                </wp:positionH>
                <wp:positionV relativeFrom="paragraph">
                  <wp:posOffset>-553541</wp:posOffset>
                </wp:positionV>
                <wp:extent cx="5396069" cy="720663"/>
                <wp:effectExtent l="0" t="0" r="0" b="0"/>
                <wp:wrapNone/>
                <wp:docPr id="318830213" name="Text Box 8"/>
                <wp:cNvGraphicFramePr/>
                <a:graphic xmlns:a="http://schemas.openxmlformats.org/drawingml/2006/main">
                  <a:graphicData uri="http://schemas.microsoft.com/office/word/2010/wordprocessingShape">
                    <wps:wsp>
                      <wps:cNvSpPr txBox="1"/>
                      <wps:spPr>
                        <a:xfrm>
                          <a:off x="0" y="0"/>
                          <a:ext cx="5396069" cy="720663"/>
                        </a:xfrm>
                        <a:prstGeom prst="rect">
                          <a:avLst/>
                        </a:prstGeom>
                        <a:noFill/>
                        <a:ln w="6350">
                          <a:noFill/>
                        </a:ln>
                      </wps:spPr>
                      <wps:txbx>
                        <w:txbxContent>
                          <w:p w14:paraId="738156FA" w14:textId="39CBB361" w:rsidR="00DE6952" w:rsidRPr="00DE6952" w:rsidRDefault="00DE6952" w:rsidP="00DE6952">
                            <w:pPr>
                              <w:jc w:val="center"/>
                              <w:rPr>
                                <w:rFonts w:ascii="Twinkl" w:hAnsi="Twinkl"/>
                                <w:b/>
                                <w:bCs/>
                                <w:sz w:val="60"/>
                                <w:szCs w:val="60"/>
                              </w:rPr>
                            </w:pPr>
                            <w:r w:rsidRPr="00DE6952">
                              <w:rPr>
                                <w:rFonts w:ascii="Twinkl" w:hAnsi="Twinkl" w:cs="Arial"/>
                                <w:b/>
                                <w:bCs/>
                                <w:color w:val="000000"/>
                                <w:sz w:val="60"/>
                                <w:szCs w:val="60"/>
                              </w:rPr>
                              <w:t xml:space="preserve">Notes from </w:t>
                            </w:r>
                            <w:r>
                              <w:rPr>
                                <w:rFonts w:ascii="Twinkl" w:hAnsi="Twinkl" w:cs="Arial"/>
                                <w:b/>
                                <w:bCs/>
                                <w:color w:val="000000"/>
                                <w:sz w:val="60"/>
                                <w:szCs w:val="60"/>
                              </w:rPr>
                              <w:t>Kindy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8A726" id="_x0000_s1036" type="#_x0000_t202" style="position:absolute;margin-left:13.15pt;margin-top:-43.6pt;width:424.9pt;height:56.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" filled="f" stroked="f" strokeweight=".5pt">
                <v:textbox>
                  <w:txbxContent>
                    <w:p w14:paraId="738156FA" w14:textId="39CBB361" w:rsidR="00DE6952" w:rsidRPr="00DE6952" w:rsidRDefault="00DE6952" w:rsidP="00DE6952">
                      <w:pPr>
                        <w:jc w:val="center"/>
                        <w:rPr>
                          <w:rFonts w:ascii="Twinkl" w:hAnsi="Twinkl"/>
                          <w:b/>
                          <w:bCs/>
                          <w:sz w:val="60"/>
                          <w:szCs w:val="60"/>
                        </w:rPr>
                      </w:pPr>
                      <w:r w:rsidRPr="00DE6952">
                        <w:rPr>
                          <w:rFonts w:ascii="Twinkl" w:hAnsi="Twinkl" w:cs="Arial"/>
                          <w:b/>
                          <w:bCs/>
                          <w:color w:val="000000"/>
                          <w:sz w:val="60"/>
                          <w:szCs w:val="60"/>
                        </w:rPr>
                        <w:t xml:space="preserve">Notes from </w:t>
                      </w:r>
                      <w:r>
                        <w:rPr>
                          <w:rFonts w:ascii="Twinkl" w:hAnsi="Twinkl" w:cs="Arial"/>
                          <w:b/>
                          <w:bCs/>
                          <w:color w:val="000000"/>
                          <w:sz w:val="60"/>
                          <w:szCs w:val="60"/>
                        </w:rPr>
                        <w:t>Kindy</w:t>
                      </w:r>
                    </w:p>
                  </w:txbxContent>
                </v:textbox>
              </v:shape>
            </w:pict>
          </mc:Fallback>
        </mc:AlternateContent>
      </w:r>
    </w:p>
    <w:p w14:paraId="1DA24C5D" w14:textId="19317B52" w:rsidR="00DE6952" w:rsidRDefault="00DE6952">
      <w:pPr>
        <w:sectPr w:rsidR="00DE6952">
          <w:headerReference w:type="default" r:id="rId16"/>
          <w:pgSz w:w="11906" w:h="16838"/>
          <w:pgMar w:top="1440" w:right="1440" w:bottom="1440" w:left="1440" w:header="708" w:footer="708" w:gutter="0"/>
          <w:cols w:space="708"/>
          <w:docGrid w:linePitch="360"/>
        </w:sectPr>
      </w:pPr>
      <w:r>
        <w:rPr>
          <w:noProof/>
        </w:rPr>
        <w:lastRenderedPageBreak/>
        <mc:AlternateContent>
          <mc:Choice Requires="wps">
            <w:drawing>
              <wp:anchor distT="0" distB="0" distL="114300" distR="114300" simplePos="0" relativeHeight="251658248" behindDoc="0" locked="0" layoutInCell="1" allowOverlap="1" wp14:anchorId="1A54BFD3" wp14:editId="09A6EDDE">
                <wp:simplePos x="0" y="0"/>
                <wp:positionH relativeFrom="column">
                  <wp:posOffset>153849</wp:posOffset>
                </wp:positionH>
                <wp:positionV relativeFrom="paragraph">
                  <wp:posOffset>-540385</wp:posOffset>
                </wp:positionV>
                <wp:extent cx="5396069" cy="720663"/>
                <wp:effectExtent l="0" t="0" r="0" b="0"/>
                <wp:wrapNone/>
                <wp:docPr id="1668818404" name="Text Box 8"/>
                <wp:cNvGraphicFramePr/>
                <a:graphic xmlns:a="http://schemas.openxmlformats.org/drawingml/2006/main">
                  <a:graphicData uri="http://schemas.microsoft.com/office/word/2010/wordprocessingShape">
                    <wps:wsp>
                      <wps:cNvSpPr txBox="1"/>
                      <wps:spPr>
                        <a:xfrm>
                          <a:off x="0" y="0"/>
                          <a:ext cx="5396069" cy="720663"/>
                        </a:xfrm>
                        <a:prstGeom prst="rect">
                          <a:avLst/>
                        </a:prstGeom>
                        <a:noFill/>
                        <a:ln w="6350">
                          <a:noFill/>
                        </a:ln>
                      </wps:spPr>
                      <wps:txbx>
                        <w:txbxContent>
                          <w:p w14:paraId="32FCBF8B" w14:textId="67020B73" w:rsidR="00DE6952" w:rsidRPr="00DE6952" w:rsidRDefault="00DE6952" w:rsidP="00DE6952">
                            <w:pPr>
                              <w:jc w:val="center"/>
                              <w:rPr>
                                <w:rFonts w:ascii="Twinkl" w:hAnsi="Twinkl"/>
                                <w:b/>
                                <w:bCs/>
                                <w:sz w:val="60"/>
                                <w:szCs w:val="60"/>
                              </w:rPr>
                            </w:pPr>
                            <w:r w:rsidRPr="00DE6952">
                              <w:rPr>
                                <w:rFonts w:ascii="Twinkl" w:hAnsi="Twinkl" w:cs="Arial"/>
                                <w:b/>
                                <w:bCs/>
                                <w:color w:val="000000"/>
                                <w:sz w:val="60"/>
                                <w:szCs w:val="60"/>
                              </w:rPr>
                              <w:t xml:space="preserve">Notes from </w:t>
                            </w:r>
                            <w:r>
                              <w:rPr>
                                <w:rFonts w:ascii="Twinkl" w:hAnsi="Twinkl" w:cs="Arial"/>
                                <w:b/>
                                <w:bCs/>
                                <w:color w:val="000000"/>
                                <w:sz w:val="60"/>
                                <w:szCs w:val="60"/>
                              </w:rPr>
                              <w:t>Kindergarten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BFD3" id="_x0000_s1037" type="#_x0000_t202" style="position:absolute;margin-left:12.1pt;margin-top:-42.55pt;width:424.9pt;height:56.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" filled="f" stroked="f" strokeweight=".5pt">
                <v:textbox>
                  <w:txbxContent>
                    <w:p w14:paraId="32FCBF8B" w14:textId="67020B73" w:rsidR="00DE6952" w:rsidRPr="00DE6952" w:rsidRDefault="00DE6952" w:rsidP="00DE6952">
                      <w:pPr>
                        <w:jc w:val="center"/>
                        <w:rPr>
                          <w:rFonts w:ascii="Twinkl" w:hAnsi="Twinkl"/>
                          <w:b/>
                          <w:bCs/>
                          <w:sz w:val="60"/>
                          <w:szCs w:val="60"/>
                        </w:rPr>
                      </w:pPr>
                      <w:r w:rsidRPr="00DE6952">
                        <w:rPr>
                          <w:rFonts w:ascii="Twinkl" w:hAnsi="Twinkl" w:cs="Arial"/>
                          <w:b/>
                          <w:bCs/>
                          <w:color w:val="000000"/>
                          <w:sz w:val="60"/>
                          <w:szCs w:val="60"/>
                        </w:rPr>
                        <w:t xml:space="preserve">Notes from </w:t>
                      </w:r>
                      <w:r>
                        <w:rPr>
                          <w:rFonts w:ascii="Twinkl" w:hAnsi="Twinkl" w:cs="Arial"/>
                          <w:b/>
                          <w:bCs/>
                          <w:color w:val="000000"/>
                          <w:sz w:val="60"/>
                          <w:szCs w:val="60"/>
                        </w:rPr>
                        <w:t>Kindergarten</w:t>
                      </w:r>
                    </w:p>
                  </w:txbxContent>
                </v:textbox>
              </v:shape>
            </w:pict>
          </mc:Fallback>
        </mc:AlternateContent>
      </w:r>
    </w:p>
    <w:p w14:paraId="0F0242EF" w14:textId="19D83F2E" w:rsidR="00DE6952" w:rsidRDefault="00DE6952">
      <w:r>
        <w:rPr>
          <w:noProof/>
        </w:rPr>
        <w:lastRenderedPageBreak/>
        <mc:AlternateContent>
          <mc:Choice Requires="wps">
            <w:drawing>
              <wp:anchor distT="0" distB="0" distL="114300" distR="114300" simplePos="0" relativeHeight="251658250" behindDoc="0" locked="0" layoutInCell="1" allowOverlap="1" wp14:anchorId="763D919A" wp14:editId="2DB26A78">
                <wp:simplePos x="0" y="0"/>
                <wp:positionH relativeFrom="column">
                  <wp:posOffset>2957830</wp:posOffset>
                </wp:positionH>
                <wp:positionV relativeFrom="paragraph">
                  <wp:posOffset>-516255</wp:posOffset>
                </wp:positionV>
                <wp:extent cx="3322320" cy="566420"/>
                <wp:effectExtent l="0" t="0" r="0" b="0"/>
                <wp:wrapNone/>
                <wp:docPr id="1366979629" name="Text Box 8"/>
                <wp:cNvGraphicFramePr/>
                <a:graphic xmlns:a="http://schemas.openxmlformats.org/drawingml/2006/main">
                  <a:graphicData uri="http://schemas.microsoft.com/office/word/2010/wordprocessingShape">
                    <wps:wsp>
                      <wps:cNvSpPr txBox="1"/>
                      <wps:spPr>
                        <a:xfrm>
                          <a:off x="0" y="0"/>
                          <a:ext cx="3322320" cy="566420"/>
                        </a:xfrm>
                        <a:prstGeom prst="rect">
                          <a:avLst/>
                        </a:prstGeom>
                        <a:noFill/>
                        <a:ln w="6350">
                          <a:noFill/>
                        </a:ln>
                      </wps:spPr>
                      <wps:txbx>
                        <w:txbxContent>
                          <w:p w14:paraId="687A03C1" w14:textId="77777777" w:rsidR="00DE6952" w:rsidRPr="00DE6952" w:rsidRDefault="00DE6952" w:rsidP="00DE6952">
                            <w:pPr>
                              <w:jc w:val="center"/>
                              <w:rPr>
                                <w:rFonts w:ascii="Twinkl" w:hAnsi="Twinkl"/>
                                <w:b/>
                                <w:bCs/>
                                <w:sz w:val="50"/>
                                <w:szCs w:val="50"/>
                              </w:rPr>
                            </w:pPr>
                            <w:r w:rsidRPr="00DE6952">
                              <w:rPr>
                                <w:rFonts w:ascii="Twinkl" w:hAnsi="Twinkl" w:cs="Arial"/>
                                <w:b/>
                                <w:bCs/>
                                <w:color w:val="000000"/>
                                <w:sz w:val="50"/>
                                <w:szCs w:val="50"/>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D919A" id="_x0000_s1038" type="#_x0000_t202" style="position:absolute;margin-left:232.9pt;margin-top:-40.65pt;width:261.6pt;height:44.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" filled="f" stroked="f" strokeweight=".5pt">
                <v:textbox>
                  <w:txbxContent>
                    <w:p w14:paraId="687A03C1" w14:textId="77777777" w:rsidR="00DE6952" w:rsidRPr="00DE6952" w:rsidRDefault="00DE6952" w:rsidP="00DE6952">
                      <w:pPr>
                        <w:jc w:val="center"/>
                        <w:rPr>
                          <w:rFonts w:ascii="Twinkl" w:hAnsi="Twinkl"/>
                          <w:b/>
                          <w:bCs/>
                          <w:sz w:val="50"/>
                          <w:szCs w:val="50"/>
                        </w:rPr>
                      </w:pPr>
                      <w:r w:rsidRPr="00DE6952">
                        <w:rPr>
                          <w:rFonts w:ascii="Twinkl" w:hAnsi="Twinkl" w:cs="Arial"/>
                          <w:b/>
                          <w:bCs/>
                          <w:color w:val="000000"/>
                          <w:sz w:val="50"/>
                          <w:szCs w:val="50"/>
                        </w:rPr>
                        <w:t>Header</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161E6092" wp14:editId="0BC8B41D">
                <wp:simplePos x="0" y="0"/>
                <wp:positionH relativeFrom="column">
                  <wp:posOffset>-540385</wp:posOffset>
                </wp:positionH>
                <wp:positionV relativeFrom="paragraph">
                  <wp:posOffset>-513259</wp:posOffset>
                </wp:positionV>
                <wp:extent cx="3322320" cy="566420"/>
                <wp:effectExtent l="0" t="0" r="0" b="0"/>
                <wp:wrapNone/>
                <wp:docPr id="960979528" name="Text Box 8"/>
                <wp:cNvGraphicFramePr/>
                <a:graphic xmlns:a="http://schemas.openxmlformats.org/drawingml/2006/main">
                  <a:graphicData uri="http://schemas.microsoft.com/office/word/2010/wordprocessingShape">
                    <wps:wsp>
                      <wps:cNvSpPr txBox="1"/>
                      <wps:spPr>
                        <a:xfrm>
                          <a:off x="0" y="0"/>
                          <a:ext cx="3322320" cy="566420"/>
                        </a:xfrm>
                        <a:prstGeom prst="rect">
                          <a:avLst/>
                        </a:prstGeom>
                        <a:noFill/>
                        <a:ln w="6350">
                          <a:noFill/>
                        </a:ln>
                      </wps:spPr>
                      <wps:txbx>
                        <w:txbxContent>
                          <w:p w14:paraId="1AFBF259" w14:textId="751D724D" w:rsidR="00DE6952" w:rsidRPr="00DE6952" w:rsidRDefault="00DE6952" w:rsidP="00DE6952">
                            <w:pPr>
                              <w:jc w:val="center"/>
                              <w:rPr>
                                <w:rFonts w:ascii="Twinkl" w:hAnsi="Twinkl"/>
                                <w:b/>
                                <w:bCs/>
                                <w:sz w:val="50"/>
                                <w:szCs w:val="50"/>
                              </w:rPr>
                            </w:pPr>
                            <w:r w:rsidRPr="00DE6952">
                              <w:rPr>
                                <w:rFonts w:ascii="Twinkl" w:hAnsi="Twinkl" w:cs="Arial"/>
                                <w:b/>
                                <w:bCs/>
                                <w:color w:val="000000"/>
                                <w:sz w:val="50"/>
                                <w:szCs w:val="50"/>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E6092" id="_x0000_s1039" type="#_x0000_t202" style="position:absolute;margin-left:-42.55pt;margin-top:-40.4pt;width:261.6pt;height:44.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" filled="f" stroked="f" strokeweight=".5pt">
                <v:textbox>
                  <w:txbxContent>
                    <w:p w14:paraId="1AFBF259" w14:textId="751D724D" w:rsidR="00DE6952" w:rsidRPr="00DE6952" w:rsidRDefault="00DE6952" w:rsidP="00DE6952">
                      <w:pPr>
                        <w:jc w:val="center"/>
                        <w:rPr>
                          <w:rFonts w:ascii="Twinkl" w:hAnsi="Twinkl"/>
                          <w:b/>
                          <w:bCs/>
                          <w:sz w:val="50"/>
                          <w:szCs w:val="50"/>
                        </w:rPr>
                      </w:pPr>
                      <w:r w:rsidRPr="00DE6952">
                        <w:rPr>
                          <w:rFonts w:ascii="Twinkl" w:hAnsi="Twinkl" w:cs="Arial"/>
                          <w:b/>
                          <w:bCs/>
                          <w:color w:val="000000"/>
                          <w:sz w:val="50"/>
                          <w:szCs w:val="50"/>
                        </w:rPr>
                        <w:t>Header</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7CB08842" wp14:editId="7AA6679B">
                <wp:simplePos x="0" y="0"/>
                <wp:positionH relativeFrom="column">
                  <wp:posOffset>-553720</wp:posOffset>
                </wp:positionH>
                <wp:positionV relativeFrom="paragraph">
                  <wp:posOffset>4169410</wp:posOffset>
                </wp:positionV>
                <wp:extent cx="3322320" cy="566420"/>
                <wp:effectExtent l="0" t="0" r="0" b="0"/>
                <wp:wrapNone/>
                <wp:docPr id="847134032" name="Text Box 8"/>
                <wp:cNvGraphicFramePr/>
                <a:graphic xmlns:a="http://schemas.openxmlformats.org/drawingml/2006/main">
                  <a:graphicData uri="http://schemas.microsoft.com/office/word/2010/wordprocessingShape">
                    <wps:wsp>
                      <wps:cNvSpPr txBox="1"/>
                      <wps:spPr>
                        <a:xfrm>
                          <a:off x="0" y="0"/>
                          <a:ext cx="3322320" cy="566420"/>
                        </a:xfrm>
                        <a:prstGeom prst="rect">
                          <a:avLst/>
                        </a:prstGeom>
                        <a:noFill/>
                        <a:ln w="6350">
                          <a:noFill/>
                        </a:ln>
                      </wps:spPr>
                      <wps:txbx>
                        <w:txbxContent>
                          <w:p w14:paraId="282C86A2" w14:textId="77777777" w:rsidR="00DE6952" w:rsidRPr="00DE6952" w:rsidRDefault="00DE6952" w:rsidP="00DE6952">
                            <w:pPr>
                              <w:jc w:val="center"/>
                              <w:rPr>
                                <w:rFonts w:ascii="Twinkl" w:hAnsi="Twinkl"/>
                                <w:b/>
                                <w:bCs/>
                                <w:sz w:val="50"/>
                                <w:szCs w:val="50"/>
                              </w:rPr>
                            </w:pPr>
                            <w:r w:rsidRPr="00DE6952">
                              <w:rPr>
                                <w:rFonts w:ascii="Twinkl" w:hAnsi="Twinkl" w:cs="Arial"/>
                                <w:b/>
                                <w:bCs/>
                                <w:color w:val="000000"/>
                                <w:sz w:val="50"/>
                                <w:szCs w:val="50"/>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8842" id="_x0000_s1040" type="#_x0000_t202" style="position:absolute;margin-left:-43.6pt;margin-top:328.3pt;width:261.6pt;height:44.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" filled="f" stroked="f" strokeweight=".5pt">
                <v:textbox>
                  <w:txbxContent>
                    <w:p w14:paraId="282C86A2" w14:textId="77777777" w:rsidR="00DE6952" w:rsidRPr="00DE6952" w:rsidRDefault="00DE6952" w:rsidP="00DE6952">
                      <w:pPr>
                        <w:jc w:val="center"/>
                        <w:rPr>
                          <w:rFonts w:ascii="Twinkl" w:hAnsi="Twinkl"/>
                          <w:b/>
                          <w:bCs/>
                          <w:sz w:val="50"/>
                          <w:szCs w:val="50"/>
                        </w:rPr>
                      </w:pPr>
                      <w:r w:rsidRPr="00DE6952">
                        <w:rPr>
                          <w:rFonts w:ascii="Twinkl" w:hAnsi="Twinkl" w:cs="Arial"/>
                          <w:b/>
                          <w:bCs/>
                          <w:color w:val="000000"/>
                          <w:sz w:val="50"/>
                          <w:szCs w:val="50"/>
                        </w:rPr>
                        <w:t>Header</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0CE5DF60" wp14:editId="5CE18C09">
                <wp:simplePos x="0" y="0"/>
                <wp:positionH relativeFrom="column">
                  <wp:posOffset>2961005</wp:posOffset>
                </wp:positionH>
                <wp:positionV relativeFrom="paragraph">
                  <wp:posOffset>4169866</wp:posOffset>
                </wp:positionV>
                <wp:extent cx="3322320" cy="566420"/>
                <wp:effectExtent l="0" t="0" r="0" b="0"/>
                <wp:wrapNone/>
                <wp:docPr id="2138658474" name="Text Box 8"/>
                <wp:cNvGraphicFramePr/>
                <a:graphic xmlns:a="http://schemas.openxmlformats.org/drawingml/2006/main">
                  <a:graphicData uri="http://schemas.microsoft.com/office/word/2010/wordprocessingShape">
                    <wps:wsp>
                      <wps:cNvSpPr txBox="1"/>
                      <wps:spPr>
                        <a:xfrm>
                          <a:off x="0" y="0"/>
                          <a:ext cx="3322320" cy="566420"/>
                        </a:xfrm>
                        <a:prstGeom prst="rect">
                          <a:avLst/>
                        </a:prstGeom>
                        <a:noFill/>
                        <a:ln w="6350">
                          <a:noFill/>
                        </a:ln>
                      </wps:spPr>
                      <wps:txbx>
                        <w:txbxContent>
                          <w:p w14:paraId="5B5BCF99" w14:textId="77777777" w:rsidR="00DE6952" w:rsidRPr="00DE6952" w:rsidRDefault="00DE6952" w:rsidP="00DE6952">
                            <w:pPr>
                              <w:jc w:val="center"/>
                              <w:rPr>
                                <w:rFonts w:ascii="Twinkl" w:hAnsi="Twinkl"/>
                                <w:b/>
                                <w:bCs/>
                                <w:sz w:val="50"/>
                                <w:szCs w:val="50"/>
                              </w:rPr>
                            </w:pPr>
                            <w:r w:rsidRPr="00DE6952">
                              <w:rPr>
                                <w:rFonts w:ascii="Twinkl" w:hAnsi="Twinkl" w:cs="Arial"/>
                                <w:b/>
                                <w:bCs/>
                                <w:color w:val="000000"/>
                                <w:sz w:val="50"/>
                                <w:szCs w:val="50"/>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DF60" id="_x0000_s1041" type="#_x0000_t202" style="position:absolute;margin-left:233.15pt;margin-top:328.35pt;width:261.6pt;height:44.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" filled="f" stroked="f" strokeweight=".5pt">
                <v:textbox>
                  <w:txbxContent>
                    <w:p w14:paraId="5B5BCF99" w14:textId="77777777" w:rsidR="00DE6952" w:rsidRPr="00DE6952" w:rsidRDefault="00DE6952" w:rsidP="00DE6952">
                      <w:pPr>
                        <w:jc w:val="center"/>
                        <w:rPr>
                          <w:rFonts w:ascii="Twinkl" w:hAnsi="Twinkl"/>
                          <w:b/>
                          <w:bCs/>
                          <w:sz w:val="50"/>
                          <w:szCs w:val="50"/>
                        </w:rPr>
                      </w:pPr>
                      <w:r w:rsidRPr="00DE6952">
                        <w:rPr>
                          <w:rFonts w:ascii="Twinkl" w:hAnsi="Twinkl" w:cs="Arial"/>
                          <w:b/>
                          <w:bCs/>
                          <w:color w:val="000000"/>
                          <w:sz w:val="50"/>
                          <w:szCs w:val="50"/>
                        </w:rPr>
                        <w:t>Header</w:t>
                      </w:r>
                    </w:p>
                  </w:txbxContent>
                </v:textbox>
              </v:shape>
            </w:pict>
          </mc:Fallback>
        </mc:AlternateContent>
      </w:r>
    </w:p>
    <w:sectPr w:rsidR="00DE6952">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98188" w14:textId="77777777" w:rsidR="00564032" w:rsidRDefault="00564032" w:rsidP="00DE6952">
      <w:pPr>
        <w:spacing w:after="0" w:line="240" w:lineRule="auto"/>
      </w:pPr>
      <w:r>
        <w:separator/>
      </w:r>
    </w:p>
  </w:endnote>
  <w:endnote w:type="continuationSeparator" w:id="0">
    <w:p w14:paraId="29080928" w14:textId="77777777" w:rsidR="00564032" w:rsidRDefault="00564032" w:rsidP="00DE6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7584FB6-0DE1-4D65-8122-935D1A50C667}"/>
    <w:embedBold r:id="rId2" w:fontKey="{18FD075B-0E55-4E82-A645-3A3AF9F84FCD}"/>
    <w:embedItalic r:id="rId3" w:fontKey="{AC868E31-562E-469D-AEF0-0EB88F98CF2A}"/>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7E57B06A-18E5-4301-8011-B9E98C7C2E92}"/>
  </w:font>
  <w:font w:name="Roboto">
    <w:charset w:val="00"/>
    <w:family w:val="auto"/>
    <w:pitch w:val="variable"/>
    <w:sig w:usb0="E0000AFF" w:usb1="5000217F" w:usb2="00000021" w:usb3="00000000" w:csb0="0000019F" w:csb1="00000000"/>
    <w:embedRegular r:id="rId5" w:fontKey="{6B9E941F-2CA2-4158-B508-C72AAEA66532}"/>
  </w:font>
  <w:font w:name="Twinkl">
    <w:panose1 w:val="02000000000000000000"/>
    <w:charset w:val="00"/>
    <w:family w:val="auto"/>
    <w:pitch w:val="variable"/>
    <w:sig w:usb0="00000007" w:usb1="00000001" w:usb2="00000000" w:usb3="00000000" w:csb0="00000093" w:csb1="00000000"/>
    <w:embedRegular r:id="rId6" w:fontKey="{997C8A51-60B4-4087-BE78-D9F99F3DA0A0}"/>
    <w:embedBold r:id="rId7" w:fontKey="{DC43761C-D219-411F-B257-5E5A776EEE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6AE6" w14:textId="121ED85C" w:rsidR="00C7295E" w:rsidRDefault="00C7295E">
    <w:pPr>
      <w:pStyle w:val="Footer"/>
    </w:pPr>
    <w:r>
      <w:rPr>
        <w:noProof/>
      </w:rPr>
      <mc:AlternateContent>
        <mc:Choice Requires="wps">
          <w:drawing>
            <wp:anchor distT="0" distB="0" distL="114300" distR="114300" simplePos="0" relativeHeight="251658247" behindDoc="0" locked="0" layoutInCell="1" allowOverlap="1" wp14:anchorId="43685995" wp14:editId="139AE80D">
              <wp:simplePos x="0" y="0"/>
              <wp:positionH relativeFrom="column">
                <wp:posOffset>-914400</wp:posOffset>
              </wp:positionH>
              <wp:positionV relativeFrom="paragraph">
                <wp:posOffset>284301</wp:posOffset>
              </wp:positionV>
              <wp:extent cx="7559675" cy="321972"/>
              <wp:effectExtent l="0" t="0" r="0" b="0"/>
              <wp:wrapNone/>
              <wp:docPr id="1650695278" name="Text Box 15"/>
              <wp:cNvGraphicFramePr/>
              <a:graphic xmlns:a="http://schemas.openxmlformats.org/drawingml/2006/main">
                <a:graphicData uri="http://schemas.microsoft.com/office/word/2010/wordprocessingShape">
                  <wps:wsp>
                    <wps:cNvSpPr txBox="1"/>
                    <wps:spPr>
                      <a:xfrm>
                        <a:off x="0" y="0"/>
                        <a:ext cx="7559675" cy="321972"/>
                      </a:xfrm>
                      <a:prstGeom prst="rect">
                        <a:avLst/>
                      </a:prstGeom>
                      <a:noFill/>
                      <a:ln w="6350">
                        <a:noFill/>
                      </a:ln>
                    </wps:spPr>
                    <wps:txbx>
                      <w:txbxContent>
                        <w:p w14:paraId="0BB3B2F7" w14:textId="39EF23C3" w:rsidR="00C7295E" w:rsidRPr="00C7295E" w:rsidRDefault="00C7295E" w:rsidP="00C7295E">
                          <w:pPr>
                            <w:jc w:val="center"/>
                            <w:rPr>
                              <w:color w:val="7F7F7F" w:themeColor="text1" w:themeTint="80"/>
                              <w:sz w:val="12"/>
                              <w:szCs w:val="12"/>
                            </w:rPr>
                          </w:pPr>
                          <w:r w:rsidRPr="00C7295E">
                            <w:rPr>
                              <w:rFonts w:ascii="Roboto" w:hAnsi="Roboto"/>
                              <w:color w:val="7F7F7F" w:themeColor="text1" w:themeTint="80"/>
                              <w:sz w:val="12"/>
                              <w:szCs w:val="12"/>
                            </w:rPr>
                            <w:t xml:space="preserve">This resource is editable and can be adapted to meet the needs of different learners. Twinkl cannot be held responsible for any changes made </w:t>
                          </w:r>
                          <w:r>
                            <w:rPr>
                              <w:rFonts w:ascii="Roboto" w:hAnsi="Roboto"/>
                              <w:color w:val="7F7F7F" w:themeColor="text1" w:themeTint="80"/>
                              <w:sz w:val="12"/>
                              <w:szCs w:val="12"/>
                            </w:rPr>
                            <w:br/>
                          </w:r>
                          <w:r w:rsidRPr="00C7295E">
                            <w:rPr>
                              <w:rFonts w:ascii="Roboto" w:hAnsi="Roboto"/>
                              <w:color w:val="7F7F7F" w:themeColor="text1" w:themeTint="80"/>
                              <w:sz w:val="12"/>
                              <w:szCs w:val="12"/>
                            </w:rPr>
                            <w:t>once a resource has been downloaded. Please be aware that this content may have been edited and therefore may no longer reflect 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85995" id="_x0000_t202" coordsize="21600,21600" o:spt="202" path="m,l,21600r21600,l21600,xe">
              <v:stroke joinstyle="miter"/>
              <v:path gradientshapeok="t" o:connecttype="rect"/>
            </v:shapetype>
            <v:shape id="Text Box 15" o:spid="_x0000_s1042" type="#_x0000_t202" style="position:absolute;margin-left:-1in;margin-top:22.4pt;width:595.25pt;height:25.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puGAIAACw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" filled="f" stroked="f" strokeweight=".5pt">
              <v:textbox>
                <w:txbxContent>
                  <w:p w14:paraId="0BB3B2F7" w14:textId="39EF23C3" w:rsidR="00C7295E" w:rsidRPr="00C7295E" w:rsidRDefault="00C7295E" w:rsidP="00C7295E">
                    <w:pPr>
                      <w:jc w:val="center"/>
                      <w:rPr>
                        <w:color w:val="7F7F7F" w:themeColor="text1" w:themeTint="80"/>
                        <w:sz w:val="12"/>
                        <w:szCs w:val="12"/>
                      </w:rPr>
                    </w:pPr>
                    <w:r w:rsidRPr="00C7295E">
                      <w:rPr>
                        <w:rFonts w:ascii="Roboto" w:hAnsi="Roboto"/>
                        <w:color w:val="7F7F7F" w:themeColor="text1" w:themeTint="80"/>
                        <w:sz w:val="12"/>
                        <w:szCs w:val="12"/>
                      </w:rPr>
                      <w:t xml:space="preserve">This resource is editable and can be adapted to meet the needs of different learners. Twinkl cannot be held responsible for any changes made </w:t>
                    </w:r>
                    <w:r>
                      <w:rPr>
                        <w:rFonts w:ascii="Roboto" w:hAnsi="Roboto"/>
                        <w:color w:val="7F7F7F" w:themeColor="text1" w:themeTint="80"/>
                        <w:sz w:val="12"/>
                        <w:szCs w:val="12"/>
                      </w:rPr>
                      <w:br/>
                    </w:r>
                    <w:r w:rsidRPr="00C7295E">
                      <w:rPr>
                        <w:rFonts w:ascii="Roboto" w:hAnsi="Roboto"/>
                        <w:color w:val="7F7F7F" w:themeColor="text1" w:themeTint="80"/>
                        <w:sz w:val="12"/>
                        <w:szCs w:val="12"/>
                      </w:rPr>
                      <w:t>once a resource has been downloaded. Please be aware that this content may have been edited and therefore may no longer reflect our values.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EBEB9" w14:textId="77777777" w:rsidR="00564032" w:rsidRDefault="00564032" w:rsidP="00DE6952">
      <w:pPr>
        <w:spacing w:after="0" w:line="240" w:lineRule="auto"/>
      </w:pPr>
      <w:r>
        <w:separator/>
      </w:r>
    </w:p>
  </w:footnote>
  <w:footnote w:type="continuationSeparator" w:id="0">
    <w:p w14:paraId="6996406C" w14:textId="77777777" w:rsidR="00564032" w:rsidRDefault="00564032" w:rsidP="00DE6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C39BB" w14:textId="4C37C21E" w:rsidR="00DE6952" w:rsidRDefault="00DE6952">
    <w:pPr>
      <w:pStyle w:val="Header"/>
    </w:pPr>
    <w:r>
      <w:rPr>
        <w:noProof/>
      </w:rPr>
      <w:drawing>
        <wp:anchor distT="0" distB="0" distL="114300" distR="114300" simplePos="0" relativeHeight="251658240" behindDoc="1" locked="0" layoutInCell="1" allowOverlap="1" wp14:anchorId="7DC24309" wp14:editId="09D9AB13">
          <wp:simplePos x="0" y="0"/>
          <wp:positionH relativeFrom="column">
            <wp:posOffset>-914400</wp:posOffset>
          </wp:positionH>
          <wp:positionV relativeFrom="paragraph">
            <wp:posOffset>-449124</wp:posOffset>
          </wp:positionV>
          <wp:extent cx="7559899" cy="10685707"/>
          <wp:effectExtent l="0" t="0" r="0" b="0"/>
          <wp:wrapNone/>
          <wp:docPr id="1337005593" name="Picture 1" descr="A rectangular frame with bee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05593" name="Picture 1" descr="A rectangular frame with bees and flow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899" cy="106857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F9764" w14:textId="0DFFB2F4" w:rsidR="00DE6952" w:rsidRDefault="00DE6952">
    <w:pPr>
      <w:pStyle w:val="Header"/>
    </w:pPr>
    <w:r>
      <w:rPr>
        <w:noProof/>
      </w:rPr>
      <w:drawing>
        <wp:anchor distT="0" distB="0" distL="114300" distR="114300" simplePos="0" relativeHeight="251658241" behindDoc="1" locked="0" layoutInCell="1" allowOverlap="1" wp14:anchorId="2580EEF1" wp14:editId="08E889F3">
          <wp:simplePos x="0" y="0"/>
          <wp:positionH relativeFrom="column">
            <wp:posOffset>-914401</wp:posOffset>
          </wp:positionH>
          <wp:positionV relativeFrom="paragraph">
            <wp:posOffset>-449581</wp:posOffset>
          </wp:positionV>
          <wp:extent cx="7559899" cy="10685707"/>
          <wp:effectExtent l="0" t="0" r="0" b="0"/>
          <wp:wrapNone/>
          <wp:docPr id="2000623673" name="Picture 2" descr="A red border with a r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23673" name="Picture 2" descr="A red border with a red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76528" cy="107092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39A9" w14:textId="360C77C1" w:rsidR="00DE6952" w:rsidRDefault="00DE6952">
    <w:pPr>
      <w:pStyle w:val="Header"/>
    </w:pPr>
    <w:r>
      <w:rPr>
        <w:noProof/>
      </w:rPr>
      <w:drawing>
        <wp:anchor distT="0" distB="0" distL="114300" distR="114300" simplePos="0" relativeHeight="251658242" behindDoc="1" locked="0" layoutInCell="1" allowOverlap="1" wp14:anchorId="175B042D" wp14:editId="739D07AF">
          <wp:simplePos x="0" y="0"/>
          <wp:positionH relativeFrom="column">
            <wp:posOffset>-914401</wp:posOffset>
          </wp:positionH>
          <wp:positionV relativeFrom="paragraph">
            <wp:posOffset>-449581</wp:posOffset>
          </wp:positionV>
          <wp:extent cx="7559899" cy="10685707"/>
          <wp:effectExtent l="0" t="0" r="0" b="0"/>
          <wp:wrapNone/>
          <wp:docPr id="2093633694" name="Picture 3" descr="A white paper with orang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33694" name="Picture 3" descr="A white paper with orang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80130" cy="1071430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1FFE1" w14:textId="097C398E" w:rsidR="00DE6952" w:rsidRDefault="00DE6952">
    <w:pPr>
      <w:pStyle w:val="Header"/>
    </w:pPr>
    <w:r>
      <w:rPr>
        <w:noProof/>
      </w:rPr>
      <w:drawing>
        <wp:anchor distT="0" distB="0" distL="114300" distR="114300" simplePos="0" relativeHeight="251658243" behindDoc="1" locked="0" layoutInCell="1" allowOverlap="1" wp14:anchorId="7DB8C231" wp14:editId="3BF7F34E">
          <wp:simplePos x="0" y="0"/>
          <wp:positionH relativeFrom="column">
            <wp:posOffset>-914401</wp:posOffset>
          </wp:positionH>
          <wp:positionV relativeFrom="paragraph">
            <wp:posOffset>-449581</wp:posOffset>
          </wp:positionV>
          <wp:extent cx="7559899" cy="10685707"/>
          <wp:effectExtent l="0" t="0" r="0" b="0"/>
          <wp:wrapNone/>
          <wp:docPr id="1906247965" name="Picture 4" descr="A red and white border with a crown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47965" name="Picture 4" descr="A red and white border with a crown and flow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78931" cy="10712608"/>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9902A" w14:textId="0CCC89B7" w:rsidR="00DE6952" w:rsidRDefault="00DE6952">
    <w:pPr>
      <w:pStyle w:val="Header"/>
    </w:pPr>
    <w:r>
      <w:rPr>
        <w:noProof/>
      </w:rPr>
      <w:drawing>
        <wp:anchor distT="0" distB="0" distL="114300" distR="114300" simplePos="0" relativeHeight="251658244" behindDoc="1" locked="0" layoutInCell="1" allowOverlap="1" wp14:anchorId="1DCBE509" wp14:editId="57FBEE09">
          <wp:simplePos x="0" y="0"/>
          <wp:positionH relativeFrom="column">
            <wp:posOffset>-914401</wp:posOffset>
          </wp:positionH>
          <wp:positionV relativeFrom="paragraph">
            <wp:posOffset>-449581</wp:posOffset>
          </wp:positionV>
          <wp:extent cx="7559899" cy="10685707"/>
          <wp:effectExtent l="0" t="0" r="0" b="0"/>
          <wp:wrapNone/>
          <wp:docPr id="1908636739" name="Picture 5" descr="A white paper with orang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36739" name="Picture 5" descr="A white paper with orang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77798" cy="1071100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ABA37" w14:textId="056452DB" w:rsidR="00DE6952" w:rsidRDefault="00DE6952">
    <w:pPr>
      <w:pStyle w:val="Header"/>
    </w:pPr>
    <w:r>
      <w:rPr>
        <w:noProof/>
      </w:rPr>
      <w:drawing>
        <wp:anchor distT="0" distB="0" distL="114300" distR="114300" simplePos="0" relativeHeight="251658245" behindDoc="1" locked="0" layoutInCell="1" allowOverlap="1" wp14:anchorId="74CB4D75" wp14:editId="2CD8DA71">
          <wp:simplePos x="0" y="0"/>
          <wp:positionH relativeFrom="column">
            <wp:posOffset>-914401</wp:posOffset>
          </wp:positionH>
          <wp:positionV relativeFrom="paragraph">
            <wp:posOffset>-449581</wp:posOffset>
          </wp:positionV>
          <wp:extent cx="7559899" cy="10685707"/>
          <wp:effectExtent l="0" t="0" r="0" b="0"/>
          <wp:wrapNone/>
          <wp:docPr id="804289849" name="Picture 6" descr="A red and white border with a crown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89849" name="Picture 6" descr="A red and white border with a crown and flow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80494" cy="10714818"/>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B6076" w14:textId="6F55DEA4" w:rsidR="00DE6952" w:rsidRDefault="00DE6952">
    <w:pPr>
      <w:pStyle w:val="Header"/>
    </w:pPr>
    <w:r>
      <w:rPr>
        <w:noProof/>
      </w:rPr>
      <w:drawing>
        <wp:anchor distT="0" distB="0" distL="114300" distR="114300" simplePos="0" relativeHeight="251658246" behindDoc="1" locked="0" layoutInCell="1" allowOverlap="1" wp14:anchorId="4C4B3CB4" wp14:editId="1CA11DE3">
          <wp:simplePos x="0" y="0"/>
          <wp:positionH relativeFrom="column">
            <wp:posOffset>-914401</wp:posOffset>
          </wp:positionH>
          <wp:positionV relativeFrom="paragraph">
            <wp:posOffset>-436702</wp:posOffset>
          </wp:positionV>
          <wp:extent cx="7559899" cy="10685707"/>
          <wp:effectExtent l="0" t="0" r="0" b="0"/>
          <wp:wrapNone/>
          <wp:docPr id="1136556164" name="Picture 7" descr="A white background with red and orange fr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56164" name="Picture 7" descr="A white background with red and orange fram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82244" cy="107172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6F43"/>
    <w:multiLevelType w:val="hybridMultilevel"/>
    <w:tmpl w:val="4F8C3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001460"/>
    <w:multiLevelType w:val="hybridMultilevel"/>
    <w:tmpl w:val="8F9616D8"/>
    <w:lvl w:ilvl="0" w:tplc="C9E61C34">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951369D"/>
    <w:multiLevelType w:val="hybridMultilevel"/>
    <w:tmpl w:val="EBFE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866E1A"/>
    <w:multiLevelType w:val="hybridMultilevel"/>
    <w:tmpl w:val="6D60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FA1BB8"/>
    <w:multiLevelType w:val="hybridMultilevel"/>
    <w:tmpl w:val="46D6CD38"/>
    <w:lvl w:ilvl="0" w:tplc="70B8A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2F56E5"/>
    <w:multiLevelType w:val="hybridMultilevel"/>
    <w:tmpl w:val="90A20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4103556">
    <w:abstractNumId w:val="3"/>
  </w:num>
  <w:num w:numId="2" w16cid:durableId="992022803">
    <w:abstractNumId w:val="5"/>
  </w:num>
  <w:num w:numId="3" w16cid:durableId="280887709">
    <w:abstractNumId w:val="0"/>
  </w:num>
  <w:num w:numId="4" w16cid:durableId="156893631">
    <w:abstractNumId w:val="4"/>
  </w:num>
  <w:num w:numId="5" w16cid:durableId="1328485056">
    <w:abstractNumId w:val="2"/>
  </w:num>
  <w:num w:numId="6" w16cid:durableId="223954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952"/>
    <w:rsid w:val="000C3C8C"/>
    <w:rsid w:val="00100D69"/>
    <w:rsid w:val="00235547"/>
    <w:rsid w:val="002D3300"/>
    <w:rsid w:val="004277EE"/>
    <w:rsid w:val="004A1ED1"/>
    <w:rsid w:val="004B64E0"/>
    <w:rsid w:val="00564032"/>
    <w:rsid w:val="005B5482"/>
    <w:rsid w:val="006C4B31"/>
    <w:rsid w:val="006D411D"/>
    <w:rsid w:val="00766399"/>
    <w:rsid w:val="00785BDF"/>
    <w:rsid w:val="007E2C28"/>
    <w:rsid w:val="008368F2"/>
    <w:rsid w:val="008E0E61"/>
    <w:rsid w:val="009054C6"/>
    <w:rsid w:val="009C7C2A"/>
    <w:rsid w:val="009F41D6"/>
    <w:rsid w:val="00AE35FF"/>
    <w:rsid w:val="00B55540"/>
    <w:rsid w:val="00C13743"/>
    <w:rsid w:val="00C7295E"/>
    <w:rsid w:val="00D602FC"/>
    <w:rsid w:val="00D71496"/>
    <w:rsid w:val="00DB5EC2"/>
    <w:rsid w:val="00DE6952"/>
    <w:rsid w:val="00F54346"/>
    <w:rsid w:val="00F55FE5"/>
    <w:rsid w:val="00FA5803"/>
    <w:rsid w:val="00FD74DE"/>
    <w:rsid w:val="00FF42D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91449"/>
  <w15:chartTrackingRefBased/>
  <w15:docId w15:val="{A630FBEF-00D7-B048-A179-24BDC75C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69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69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69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69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69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69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69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69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69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9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69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69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69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69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69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69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69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6952"/>
    <w:rPr>
      <w:rFonts w:eastAsiaTheme="majorEastAsia" w:cstheme="majorBidi"/>
      <w:color w:val="272727" w:themeColor="text1" w:themeTint="D8"/>
    </w:rPr>
  </w:style>
  <w:style w:type="paragraph" w:styleId="Title">
    <w:name w:val="Title"/>
    <w:basedOn w:val="Normal"/>
    <w:next w:val="Normal"/>
    <w:link w:val="TitleChar"/>
    <w:uiPriority w:val="10"/>
    <w:qFormat/>
    <w:rsid w:val="00DE69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9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69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69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6952"/>
    <w:pPr>
      <w:spacing w:before="160"/>
      <w:jc w:val="center"/>
    </w:pPr>
    <w:rPr>
      <w:i/>
      <w:iCs/>
      <w:color w:val="404040" w:themeColor="text1" w:themeTint="BF"/>
    </w:rPr>
  </w:style>
  <w:style w:type="character" w:customStyle="1" w:styleId="QuoteChar">
    <w:name w:val="Quote Char"/>
    <w:basedOn w:val="DefaultParagraphFont"/>
    <w:link w:val="Quote"/>
    <w:uiPriority w:val="29"/>
    <w:rsid w:val="00DE6952"/>
    <w:rPr>
      <w:i/>
      <w:iCs/>
      <w:color w:val="404040" w:themeColor="text1" w:themeTint="BF"/>
    </w:rPr>
  </w:style>
  <w:style w:type="paragraph" w:styleId="ListParagraph">
    <w:name w:val="List Paragraph"/>
    <w:basedOn w:val="Normal"/>
    <w:uiPriority w:val="34"/>
    <w:qFormat/>
    <w:rsid w:val="00DE6952"/>
    <w:pPr>
      <w:ind w:left="720"/>
      <w:contextualSpacing/>
    </w:pPr>
  </w:style>
  <w:style w:type="character" w:styleId="IntenseEmphasis">
    <w:name w:val="Intense Emphasis"/>
    <w:basedOn w:val="DefaultParagraphFont"/>
    <w:uiPriority w:val="21"/>
    <w:qFormat/>
    <w:rsid w:val="00DE6952"/>
    <w:rPr>
      <w:i/>
      <w:iCs/>
      <w:color w:val="0F4761" w:themeColor="accent1" w:themeShade="BF"/>
    </w:rPr>
  </w:style>
  <w:style w:type="paragraph" w:styleId="IntenseQuote">
    <w:name w:val="Intense Quote"/>
    <w:basedOn w:val="Normal"/>
    <w:next w:val="Normal"/>
    <w:link w:val="IntenseQuoteChar"/>
    <w:uiPriority w:val="30"/>
    <w:qFormat/>
    <w:rsid w:val="00DE69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6952"/>
    <w:rPr>
      <w:i/>
      <w:iCs/>
      <w:color w:val="0F4761" w:themeColor="accent1" w:themeShade="BF"/>
    </w:rPr>
  </w:style>
  <w:style w:type="character" w:styleId="IntenseReference">
    <w:name w:val="Intense Reference"/>
    <w:basedOn w:val="DefaultParagraphFont"/>
    <w:uiPriority w:val="32"/>
    <w:qFormat/>
    <w:rsid w:val="00DE6952"/>
    <w:rPr>
      <w:b/>
      <w:bCs/>
      <w:smallCaps/>
      <w:color w:val="0F4761" w:themeColor="accent1" w:themeShade="BF"/>
      <w:spacing w:val="5"/>
    </w:rPr>
  </w:style>
  <w:style w:type="paragraph" w:styleId="Header">
    <w:name w:val="header"/>
    <w:basedOn w:val="Normal"/>
    <w:link w:val="HeaderChar"/>
    <w:uiPriority w:val="99"/>
    <w:unhideWhenUsed/>
    <w:rsid w:val="00DE69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952"/>
  </w:style>
  <w:style w:type="paragraph" w:styleId="Footer">
    <w:name w:val="footer"/>
    <w:basedOn w:val="Normal"/>
    <w:link w:val="FooterChar"/>
    <w:uiPriority w:val="99"/>
    <w:unhideWhenUsed/>
    <w:rsid w:val="00DE69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1F200E512B740AA4762CF35BDB9EE" ma:contentTypeVersion="18" ma:contentTypeDescription="Create a new document." ma:contentTypeScope="" ma:versionID="8139ee66dd40eab798811f99eb94dcc4">
  <xsd:schema xmlns:xsd="http://www.w3.org/2001/XMLSchema" xmlns:xs="http://www.w3.org/2001/XMLSchema" xmlns:p="http://schemas.microsoft.com/office/2006/metadata/properties" xmlns:ns2="d8727af7-f92c-46f2-ba04-a57eb07989c8" xmlns:ns3="83af1b17-0318-4540-b08d-4ac535070cac" targetNamespace="http://schemas.microsoft.com/office/2006/metadata/properties" ma:root="true" ma:fieldsID="48414e018eefc7195f6dfd356f11a5d7" ns2:_="" ns3:_="">
    <xsd:import namespace="d8727af7-f92c-46f2-ba04-a57eb07989c8"/>
    <xsd:import namespace="83af1b17-0318-4540-b08d-4ac535070c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27af7-f92c-46f2-ba04-a57eb0798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5e3feb-5145-45f4-8d60-6b2e071f0a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f1b17-0318-4540-b08d-4ac535070c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d21a6-1fac-439d-9d78-276b5df3fdf4}" ma:internalName="TaxCatchAll" ma:showField="CatchAllData" ma:web="83af1b17-0318-4540-b08d-4ac535070c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3af1b17-0318-4540-b08d-4ac535070cac" xsi:nil="true"/>
    <lcf76f155ced4ddcb4097134ff3c332f xmlns="d8727af7-f92c-46f2-ba04-a57eb07989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DF3497-D55F-4BA1-9F35-3FC9B4DCE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27af7-f92c-46f2-ba04-a57eb07989c8"/>
    <ds:schemaRef ds:uri="83af1b17-0318-4540-b08d-4ac535070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10248-7861-42DE-815B-CE4F431307F0}">
  <ds:schemaRefs>
    <ds:schemaRef ds:uri="http://schemas.microsoft.com/sharepoint/v3/contenttype/forms"/>
  </ds:schemaRefs>
</ds:datastoreItem>
</file>

<file path=customXml/itemProps3.xml><?xml version="1.0" encoding="utf-8"?>
<ds:datastoreItem xmlns:ds="http://schemas.openxmlformats.org/officeDocument/2006/customXml" ds:itemID="{C3613513-6BBA-4BEB-8302-5D67380E1A9A}">
  <ds:schemaRefs>
    <ds:schemaRef ds:uri="http://schemas.microsoft.com/office/2006/metadata/properties"/>
    <ds:schemaRef ds:uri="http://schemas.microsoft.com/office/infopath/2007/PartnerControls"/>
    <ds:schemaRef ds:uri="83af1b17-0318-4540-b08d-4ac535070cac"/>
    <ds:schemaRef ds:uri="d8727af7-f92c-46f2-ba04-a57eb07989c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Bowler</dc:creator>
  <cp:keywords/>
  <dc:description/>
  <cp:lastModifiedBy>Danielle Wilmott</cp:lastModifiedBy>
  <cp:revision>7</cp:revision>
  <dcterms:created xsi:type="dcterms:W3CDTF">2025-09-04T14:54:00Z</dcterms:created>
  <dcterms:modified xsi:type="dcterms:W3CDTF">2025-09-04T14:58:00Z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0x010100F3A1F200E512B740AA4762CF35BDB9EE</vt:lpwstr>
  </property>
  <property fmtid="{D5CDD505-2E9C-101B-9397-08002B2CF9AE}" pid="3" name="MediaServiceImageTags">
    <vt:lpwstr/>
  </property>
</Properties>
</file>